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37F1" w:rsidRDefault="00217086">
      <w:pPr>
        <w:pStyle w:val="Akapitzlist"/>
        <w:spacing w:after="0" w:line="0" w:lineRule="atLeast"/>
        <w:ind w:left="0"/>
        <w:contextualSpacing/>
        <w:jc w:val="right"/>
        <w:rPr>
          <w:rFonts w:ascii="Times New Roman" w:eastAsia="Arial" w:hAnsi="Times New Roman"/>
          <w:b/>
          <w:bCs/>
          <w:sz w:val="40"/>
          <w:szCs w:val="40"/>
        </w:rPr>
      </w:pPr>
      <w:r>
        <w:rPr>
          <w:rFonts w:ascii="Times New Roman" w:eastAsia="Arial" w:hAnsi="Times New Roman"/>
          <w:b/>
          <w:bCs/>
          <w:sz w:val="40"/>
          <w:szCs w:val="40"/>
        </w:rPr>
        <w:t>ZAŁĄCZNIKI</w:t>
      </w:r>
    </w:p>
    <w:p w:rsidR="006637F1" w:rsidRDefault="006637F1">
      <w:pPr>
        <w:spacing w:after="0" w:line="240" w:lineRule="auto"/>
        <w:rPr>
          <w:rFonts w:ascii="Times New Roman" w:eastAsia="Arial" w:hAnsi="Times New Roman"/>
          <w:b/>
          <w:bCs/>
          <w:sz w:val="40"/>
          <w:szCs w:val="40"/>
        </w:rPr>
      </w:pPr>
      <w:r>
        <w:rPr>
          <w:rFonts w:ascii="Times New Roman" w:eastAsia="Arial" w:hAnsi="Times New Roman"/>
          <w:b/>
          <w:bCs/>
          <w:sz w:val="40"/>
          <w:szCs w:val="40"/>
        </w:rPr>
        <w:br w:type="page"/>
      </w:r>
    </w:p>
    <w:tbl>
      <w:tblPr>
        <w:tblStyle w:val="Tabela-Siatka2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6637F1" w:rsidRPr="008E32D6" w:rsidTr="00593B26">
        <w:trPr>
          <w:jc w:val="center"/>
        </w:trPr>
        <w:tc>
          <w:tcPr>
            <w:tcW w:w="9062" w:type="dxa"/>
          </w:tcPr>
          <w:p w:rsidR="006637F1" w:rsidRPr="008E32D6" w:rsidRDefault="006637F1" w:rsidP="00593B26">
            <w:pPr>
              <w:widowControl w:val="0"/>
              <w:spacing w:after="0"/>
              <w:jc w:val="center"/>
              <w:rPr>
                <w:rFonts w:ascii="Times New Roman" w:hAnsi="Times New Roman"/>
                <w:sz w:val="20"/>
              </w:rPr>
            </w:pPr>
            <w:r w:rsidRPr="008E32D6">
              <w:rPr>
                <w:noProof/>
                <w:lang w:eastAsia="pl-PL"/>
              </w:rPr>
              <w:lastRenderedPageBreak/>
              <w:drawing>
                <wp:inline distT="0" distB="0" distL="0" distR="0" wp14:anchorId="7D9BBF30" wp14:editId="5B029191">
                  <wp:extent cx="1578610" cy="549910"/>
                  <wp:effectExtent l="0" t="0" r="0" b="0"/>
                  <wp:docPr id="50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610" cy="549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37F1" w:rsidRPr="008E32D6" w:rsidRDefault="006637F1" w:rsidP="00593B26">
            <w:pPr>
              <w:widowControl w:val="0"/>
              <w:spacing w:after="0"/>
              <w:jc w:val="center"/>
              <w:rPr>
                <w:rFonts w:ascii="Times New Roman" w:hAnsi="Times New Roman" w:cs="Arial"/>
                <w:b/>
                <w:bCs/>
                <w:sz w:val="18"/>
                <w:szCs w:val="18"/>
              </w:rPr>
            </w:pP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</w:rPr>
              <w:t>OUTSIDE Studio Projektowe Sp. z o.o.</w:t>
            </w:r>
          </w:p>
          <w:p w:rsidR="006637F1" w:rsidRPr="008E32D6" w:rsidRDefault="006637F1" w:rsidP="00593B26">
            <w:pPr>
              <w:widowControl w:val="0"/>
              <w:spacing w:after="0"/>
              <w:jc w:val="center"/>
              <w:rPr>
                <w:rFonts w:ascii="Times New Roman" w:hAnsi="Times New Roman" w:cs="Arial"/>
                <w:b/>
                <w:bCs/>
                <w:sz w:val="18"/>
                <w:szCs w:val="18"/>
              </w:rPr>
            </w:pP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</w:rPr>
              <w:t>ul. Sądowa 2/11,</w:t>
            </w: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  <w:lang w:val="en-US"/>
              </w:rPr>
              <w:t xml:space="preserve"> 20-027 </w:t>
            </w: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</w:rPr>
              <w:t>Lublin</w:t>
            </w:r>
          </w:p>
          <w:p w:rsidR="006637F1" w:rsidRPr="008E32D6" w:rsidRDefault="006637F1" w:rsidP="00593B26">
            <w:pPr>
              <w:widowControl w:val="0"/>
              <w:spacing w:after="0"/>
              <w:jc w:val="center"/>
              <w:rPr>
                <w:rFonts w:ascii="Times New Roman" w:hAnsi="Times New Roman" w:cs="Arial"/>
                <w:b/>
                <w:bCs/>
                <w:sz w:val="18"/>
                <w:szCs w:val="18"/>
                <w:lang w:val="en-US"/>
              </w:rPr>
            </w:pP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</w:rPr>
              <w:t>KRS</w:t>
            </w: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  <w:lang w:val="en-US"/>
              </w:rPr>
              <w:t xml:space="preserve">:0000848995, NIP: 7123404112, </w:t>
            </w: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</w:rPr>
              <w:t>REGON</w:t>
            </w: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  <w:lang w:val="en-US"/>
              </w:rPr>
              <w:t>: 386475149</w:t>
            </w:r>
          </w:p>
          <w:p w:rsidR="006637F1" w:rsidRPr="008E32D6" w:rsidRDefault="006637F1" w:rsidP="00593B26">
            <w:pPr>
              <w:widowControl w:val="0"/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  <w:lang w:val="en-US"/>
              </w:rPr>
              <w:t xml:space="preserve">e-mail: </w:t>
            </w: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</w:rPr>
              <w:t>biuro@o-studioprojektowe.pl</w:t>
            </w: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  <w:lang w:val="en-US"/>
              </w:rPr>
              <w:t xml:space="preserve">, </w:t>
            </w:r>
            <w:r w:rsidRPr="008E32D6">
              <w:rPr>
                <w:rFonts w:ascii="Times New Roman" w:hAnsi="Times New Roman" w:cs="Arial"/>
                <w:b/>
                <w:bCs/>
                <w:sz w:val="18"/>
                <w:szCs w:val="18"/>
              </w:rPr>
              <w:t>tel.: 792-217-177</w:t>
            </w:r>
          </w:p>
        </w:tc>
      </w:tr>
    </w:tbl>
    <w:p w:rsidR="006637F1" w:rsidRPr="008E32D6" w:rsidRDefault="006637F1" w:rsidP="006637F1">
      <w:pPr>
        <w:suppressAutoHyphens w:val="0"/>
        <w:spacing w:before="240" w:after="120" w:line="240" w:lineRule="auto"/>
        <w:contextualSpacing/>
        <w:jc w:val="both"/>
        <w:outlineLvl w:val="0"/>
        <w:rPr>
          <w:rFonts w:ascii="Arial" w:eastAsia="Times New Roman" w:hAnsi="Arial" w:cs="Arial"/>
          <w:b/>
          <w:lang w:eastAsia="pl-PL"/>
        </w:rPr>
      </w:pPr>
    </w:p>
    <w:p w:rsidR="006637F1" w:rsidRPr="008E32D6" w:rsidRDefault="006637F1" w:rsidP="006637F1">
      <w:pPr>
        <w:suppressAutoHyphens w:val="0"/>
        <w:spacing w:before="240" w:after="120" w:line="240" w:lineRule="auto"/>
        <w:contextualSpacing/>
        <w:jc w:val="both"/>
        <w:outlineLvl w:val="0"/>
        <w:rPr>
          <w:rFonts w:ascii="Arial" w:eastAsia="Times New Roman" w:hAnsi="Arial" w:cs="Arial"/>
          <w:b/>
          <w:lang w:eastAsia="pl-PL"/>
        </w:rPr>
      </w:pPr>
    </w:p>
    <w:p w:rsidR="006637F1" w:rsidRPr="001C7220" w:rsidRDefault="006637F1" w:rsidP="006637F1">
      <w:pPr>
        <w:suppressAutoHyphens w:val="0"/>
        <w:spacing w:before="240" w:after="120" w:line="360" w:lineRule="auto"/>
        <w:contextualSpacing/>
        <w:jc w:val="center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1C7220">
        <w:rPr>
          <w:rFonts w:ascii="Times New Roman" w:hAnsi="Times New Roman" w:cs="Arial"/>
          <w:b/>
          <w:bCs/>
          <w:sz w:val="28"/>
          <w:szCs w:val="28"/>
        </w:rPr>
        <w:t>INFORMACJA</w:t>
      </w:r>
    </w:p>
    <w:p w:rsidR="006637F1" w:rsidRPr="001C7220" w:rsidRDefault="006637F1" w:rsidP="006637F1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1C7220">
        <w:rPr>
          <w:rFonts w:ascii="Times New Roman" w:hAnsi="Times New Roman" w:cs="Arial"/>
          <w:b/>
          <w:bCs/>
          <w:sz w:val="28"/>
          <w:szCs w:val="28"/>
        </w:rPr>
        <w:t>DOTYCZĄCA BEZPIECZEŃSTWA I OCHRONY ZDROWIA</w:t>
      </w:r>
    </w:p>
    <w:p w:rsidR="006637F1" w:rsidRPr="008E32D6" w:rsidRDefault="006637F1" w:rsidP="006637F1">
      <w:pPr>
        <w:suppressAutoHyphens w:val="0"/>
        <w:spacing w:before="240" w:after="120" w:line="240" w:lineRule="auto"/>
        <w:contextualSpacing/>
        <w:jc w:val="center"/>
        <w:outlineLvl w:val="0"/>
        <w:rPr>
          <w:rFonts w:ascii="Times New Roman" w:hAnsi="Times New Roman"/>
          <w:b/>
        </w:rPr>
      </w:pPr>
    </w:p>
    <w:p w:rsidR="006637F1" w:rsidRPr="008E32D6" w:rsidRDefault="006637F1" w:rsidP="006637F1">
      <w:pPr>
        <w:suppressAutoHyphens w:val="0"/>
        <w:spacing w:before="240" w:after="120" w:line="240" w:lineRule="auto"/>
        <w:contextualSpacing/>
        <w:jc w:val="center"/>
        <w:outlineLvl w:val="0"/>
        <w:rPr>
          <w:rFonts w:ascii="Times New Roman" w:eastAsia="Times New Roman" w:hAnsi="Times New Roman"/>
          <w:b/>
          <w:lang w:eastAsia="pl-PL"/>
        </w:rPr>
      </w:pPr>
    </w:p>
    <w:p w:rsidR="006637F1" w:rsidRPr="008E32D6" w:rsidRDefault="006637F1" w:rsidP="006637F1">
      <w:pPr>
        <w:suppressAutoHyphens w:val="0"/>
        <w:spacing w:before="240" w:after="120" w:line="240" w:lineRule="auto"/>
        <w:contextualSpacing/>
        <w:jc w:val="center"/>
        <w:outlineLvl w:val="0"/>
        <w:rPr>
          <w:rFonts w:ascii="Times New Roman" w:eastAsia="Times New Roman" w:hAnsi="Times New Roman"/>
          <w:b/>
          <w:lang w:eastAsia="pl-PL"/>
        </w:rPr>
      </w:pPr>
    </w:p>
    <w:p w:rsidR="006637F1" w:rsidRPr="008E32D6" w:rsidRDefault="006637F1" w:rsidP="006637F1">
      <w:pPr>
        <w:widowControl w:val="0"/>
        <w:suppressAutoHyphens w:val="0"/>
        <w:spacing w:after="0"/>
        <w:ind w:firstLine="567"/>
        <w:jc w:val="center"/>
        <w:rPr>
          <w:rFonts w:ascii="Times New Roman" w:eastAsia="Times New Roman" w:hAnsi="Times New Roman"/>
          <w:lang w:eastAsia="pl-PL"/>
        </w:rPr>
      </w:pPr>
      <w:r w:rsidRPr="008E32D6">
        <w:rPr>
          <w:rFonts w:ascii="Times New Roman" w:hAnsi="Times New Roman"/>
          <w:b/>
          <w:bCs/>
        </w:rPr>
        <w:t>REWITALIZACJA PARKU MIEJSKIEGO „NA SKARPIE” W BOBOLICACH</w:t>
      </w:r>
    </w:p>
    <w:p w:rsidR="008428A5" w:rsidRPr="008E32D6" w:rsidRDefault="006637F1" w:rsidP="008428A5">
      <w:pPr>
        <w:suppressAutoHyphens w:val="0"/>
        <w:spacing w:after="120"/>
        <w:contextualSpacing/>
        <w:jc w:val="center"/>
        <w:outlineLvl w:val="0"/>
        <w:rPr>
          <w:rFonts w:ascii="Times New Roman" w:hAnsi="Times New Roman"/>
          <w:b/>
          <w:bCs/>
        </w:rPr>
      </w:pPr>
      <w:r w:rsidRPr="008E32D6">
        <w:rPr>
          <w:rFonts w:ascii="Times New Roman" w:hAnsi="Times New Roman"/>
          <w:b/>
          <w:bCs/>
        </w:rPr>
        <w:t>WRAZ Z INFRASTRUKTURĄ</w:t>
      </w:r>
      <w:r w:rsidR="008428A5" w:rsidRPr="008E32D6">
        <w:rPr>
          <w:rFonts w:ascii="Times New Roman" w:hAnsi="Times New Roman"/>
          <w:b/>
          <w:bCs/>
        </w:rPr>
        <w:t xml:space="preserve"> TOWARZYSZĄCĄ</w:t>
      </w:r>
    </w:p>
    <w:p w:rsidR="008428A5" w:rsidRPr="008E32D6" w:rsidRDefault="008428A5" w:rsidP="008428A5">
      <w:pPr>
        <w:suppressAutoHyphens w:val="0"/>
        <w:spacing w:after="120"/>
        <w:contextualSpacing/>
        <w:jc w:val="center"/>
        <w:outlineLvl w:val="0"/>
        <w:rPr>
          <w:rFonts w:ascii="Times New Roman" w:hAnsi="Times New Roman"/>
          <w:b/>
          <w:bCs/>
        </w:rPr>
      </w:pPr>
    </w:p>
    <w:p w:rsidR="008428A5" w:rsidRPr="008E32D6" w:rsidRDefault="008428A5" w:rsidP="008428A5">
      <w:pPr>
        <w:suppressAutoHyphens w:val="0"/>
        <w:spacing w:after="120"/>
        <w:contextualSpacing/>
        <w:jc w:val="center"/>
        <w:outlineLvl w:val="0"/>
        <w:rPr>
          <w:rFonts w:ascii="Times New Roman" w:hAnsi="Times New Roman"/>
          <w:b/>
          <w:bCs/>
        </w:rPr>
      </w:pPr>
    </w:p>
    <w:p w:rsidR="008428A5" w:rsidRPr="008E32D6" w:rsidRDefault="008428A5" w:rsidP="008428A5">
      <w:pPr>
        <w:suppressAutoHyphens w:val="0"/>
        <w:spacing w:after="0"/>
        <w:contextualSpacing/>
        <w:jc w:val="both"/>
        <w:outlineLvl w:val="0"/>
        <w:rPr>
          <w:rFonts w:ascii="Times New Roman" w:hAnsi="Times New Roman"/>
          <w:b/>
          <w:bCs/>
        </w:rPr>
      </w:pPr>
      <w:r w:rsidRPr="008E32D6">
        <w:rPr>
          <w:rFonts w:ascii="Times New Roman" w:hAnsi="Times New Roman"/>
          <w:b/>
          <w:bCs/>
        </w:rPr>
        <w:t>Adres inwestycji:</w:t>
      </w:r>
    </w:p>
    <w:p w:rsidR="008428A5" w:rsidRPr="008E32D6" w:rsidRDefault="008428A5" w:rsidP="008428A5">
      <w:pPr>
        <w:suppressAutoHyphens w:val="0"/>
        <w:spacing w:after="0"/>
        <w:contextualSpacing/>
        <w:jc w:val="both"/>
        <w:outlineLvl w:val="0"/>
        <w:rPr>
          <w:rFonts w:ascii="Times New Roman" w:hAnsi="Times New Roman"/>
          <w:bCs/>
        </w:rPr>
      </w:pPr>
      <w:r w:rsidRPr="008E32D6">
        <w:rPr>
          <w:rFonts w:ascii="Times New Roman" w:hAnsi="Times New Roman"/>
          <w:bCs/>
        </w:rPr>
        <w:t>Jednostka ewidencyjna: 320903_4 Bobolice Miasto</w:t>
      </w:r>
    </w:p>
    <w:p w:rsidR="008428A5" w:rsidRPr="008E32D6" w:rsidRDefault="008428A5" w:rsidP="008428A5">
      <w:pPr>
        <w:suppressAutoHyphens w:val="0"/>
        <w:spacing w:after="0"/>
        <w:ind w:left="360" w:hanging="360"/>
        <w:contextualSpacing/>
        <w:jc w:val="both"/>
        <w:outlineLvl w:val="0"/>
        <w:rPr>
          <w:rFonts w:ascii="Times New Roman" w:hAnsi="Times New Roman"/>
          <w:bCs/>
        </w:rPr>
      </w:pPr>
      <w:r w:rsidRPr="008E32D6">
        <w:rPr>
          <w:rFonts w:ascii="Times New Roman" w:hAnsi="Times New Roman"/>
          <w:bCs/>
        </w:rPr>
        <w:t>Obręb ewidencyjny: 0003 Bobolice</w:t>
      </w:r>
    </w:p>
    <w:p w:rsidR="008428A5" w:rsidRPr="008E32D6" w:rsidRDefault="008428A5" w:rsidP="008428A5">
      <w:pPr>
        <w:suppressAutoHyphens w:val="0"/>
        <w:spacing w:after="0"/>
        <w:contextualSpacing/>
        <w:jc w:val="both"/>
        <w:outlineLvl w:val="0"/>
        <w:rPr>
          <w:rFonts w:ascii="Times New Roman" w:hAnsi="Times New Roman"/>
          <w:bCs/>
        </w:rPr>
      </w:pPr>
      <w:r w:rsidRPr="008E32D6">
        <w:rPr>
          <w:rFonts w:ascii="Times New Roman" w:hAnsi="Times New Roman"/>
          <w:bCs/>
        </w:rPr>
        <w:t xml:space="preserve">Nr </w:t>
      </w:r>
      <w:proofErr w:type="spellStart"/>
      <w:r w:rsidRPr="008E32D6">
        <w:rPr>
          <w:rFonts w:ascii="Times New Roman" w:hAnsi="Times New Roman"/>
          <w:bCs/>
        </w:rPr>
        <w:t>ewid</w:t>
      </w:r>
      <w:proofErr w:type="spellEnd"/>
      <w:r w:rsidRPr="008E32D6">
        <w:rPr>
          <w:rFonts w:ascii="Times New Roman" w:hAnsi="Times New Roman"/>
          <w:bCs/>
        </w:rPr>
        <w:t>. działki: 84, 77, 629</w:t>
      </w:r>
    </w:p>
    <w:p w:rsidR="008428A5" w:rsidRPr="008E32D6" w:rsidRDefault="008428A5" w:rsidP="008428A5">
      <w:pPr>
        <w:suppressAutoHyphens w:val="0"/>
        <w:spacing w:after="0"/>
        <w:contextualSpacing/>
        <w:jc w:val="both"/>
        <w:outlineLvl w:val="0"/>
        <w:rPr>
          <w:rFonts w:ascii="Times New Roman" w:hAnsi="Times New Roman"/>
          <w:bCs/>
        </w:rPr>
      </w:pPr>
    </w:p>
    <w:p w:rsidR="008428A5" w:rsidRPr="008E32D6" w:rsidRDefault="008428A5" w:rsidP="008428A5">
      <w:pPr>
        <w:suppressAutoHyphens w:val="0"/>
        <w:spacing w:after="0"/>
        <w:contextualSpacing/>
        <w:jc w:val="both"/>
        <w:outlineLvl w:val="0"/>
        <w:rPr>
          <w:rFonts w:ascii="Times New Roman" w:hAnsi="Times New Roman"/>
          <w:b/>
          <w:bCs/>
        </w:rPr>
      </w:pPr>
      <w:r w:rsidRPr="008E32D6">
        <w:rPr>
          <w:rFonts w:ascii="Times New Roman" w:hAnsi="Times New Roman"/>
          <w:b/>
          <w:bCs/>
        </w:rPr>
        <w:t>Inwestor:</w:t>
      </w:r>
    </w:p>
    <w:p w:rsidR="008428A5" w:rsidRPr="008E32D6" w:rsidRDefault="008428A5" w:rsidP="008428A5">
      <w:pPr>
        <w:suppressAutoHyphens w:val="0"/>
        <w:spacing w:after="120"/>
        <w:ind w:left="360" w:hanging="360"/>
        <w:contextualSpacing/>
        <w:jc w:val="both"/>
        <w:outlineLvl w:val="0"/>
        <w:rPr>
          <w:rFonts w:ascii="Times New Roman" w:hAnsi="Times New Roman"/>
          <w:bCs/>
        </w:rPr>
      </w:pPr>
      <w:r w:rsidRPr="008E32D6">
        <w:rPr>
          <w:rFonts w:ascii="Times New Roman" w:hAnsi="Times New Roman"/>
          <w:bCs/>
        </w:rPr>
        <w:t>Gmina Bobolice</w:t>
      </w:r>
    </w:p>
    <w:p w:rsidR="008428A5" w:rsidRPr="008E32D6" w:rsidRDefault="008428A5" w:rsidP="008428A5">
      <w:pPr>
        <w:suppressAutoHyphens w:val="0"/>
        <w:spacing w:after="120"/>
        <w:contextualSpacing/>
        <w:jc w:val="both"/>
        <w:outlineLvl w:val="0"/>
        <w:rPr>
          <w:rFonts w:ascii="Times New Roman" w:hAnsi="Times New Roman"/>
          <w:bCs/>
        </w:rPr>
      </w:pPr>
      <w:r w:rsidRPr="008E32D6">
        <w:rPr>
          <w:rFonts w:ascii="Times New Roman" w:hAnsi="Times New Roman"/>
          <w:bCs/>
        </w:rPr>
        <w:t>ul. Ratuszowa 1</w:t>
      </w:r>
    </w:p>
    <w:p w:rsidR="008428A5" w:rsidRPr="008E32D6" w:rsidRDefault="008428A5" w:rsidP="008428A5">
      <w:pPr>
        <w:suppressAutoHyphens w:val="0"/>
        <w:spacing w:after="0"/>
        <w:contextualSpacing/>
        <w:jc w:val="both"/>
        <w:outlineLvl w:val="0"/>
        <w:rPr>
          <w:rFonts w:ascii="Times New Roman" w:hAnsi="Times New Roman"/>
          <w:bCs/>
        </w:rPr>
      </w:pPr>
      <w:r w:rsidRPr="008E32D6">
        <w:rPr>
          <w:rFonts w:ascii="Times New Roman" w:hAnsi="Times New Roman"/>
          <w:bCs/>
        </w:rPr>
        <w:t>76-020 Bobolice</w:t>
      </w:r>
    </w:p>
    <w:p w:rsidR="008428A5" w:rsidRPr="008E32D6" w:rsidRDefault="008428A5" w:rsidP="008428A5">
      <w:pPr>
        <w:suppressAutoHyphens w:val="0"/>
        <w:spacing w:after="120"/>
        <w:contextualSpacing/>
        <w:jc w:val="center"/>
        <w:outlineLvl w:val="0"/>
        <w:rPr>
          <w:rFonts w:ascii="Times New Roman" w:hAnsi="Times New Roman"/>
          <w:b/>
          <w:bCs/>
        </w:rPr>
      </w:pPr>
    </w:p>
    <w:tbl>
      <w:tblPr>
        <w:tblStyle w:val="Tabela-Siatka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7"/>
        <w:gridCol w:w="4525"/>
      </w:tblGrid>
      <w:tr w:rsidR="008428A5" w:rsidRPr="008E32D6" w:rsidTr="004F50C9">
        <w:trPr>
          <w:trHeight w:val="283"/>
        </w:trPr>
        <w:tc>
          <w:tcPr>
            <w:tcW w:w="92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28A5" w:rsidRPr="008E32D6" w:rsidRDefault="008428A5" w:rsidP="004F50C9">
            <w:pPr>
              <w:spacing w:after="0"/>
              <w:contextualSpacing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8E32D6">
              <w:rPr>
                <w:rFonts w:ascii="Times New Roman" w:eastAsia="Times New Roman" w:hAnsi="Times New Roman" w:cs="Times New Roman"/>
                <w:b/>
                <w:lang w:eastAsia="pl-PL"/>
              </w:rPr>
              <w:t>PROJEKTANT</w:t>
            </w:r>
          </w:p>
        </w:tc>
      </w:tr>
      <w:tr w:rsidR="008428A5" w:rsidRPr="008E32D6" w:rsidTr="004F50C9">
        <w:trPr>
          <w:trHeight w:val="737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28A5" w:rsidRDefault="008428A5" w:rsidP="004F50C9">
            <w:pPr>
              <w:widowControl w:val="0"/>
              <w:spacing w:after="0" w:line="240" w:lineRule="auto"/>
              <w:jc w:val="center"/>
              <w:rPr>
                <w:rFonts w:ascii="Times New Roman" w:hAnsi="Times New Roman" w:cs="Arial"/>
                <w:sz w:val="18"/>
                <w:szCs w:val="18"/>
              </w:rPr>
            </w:pPr>
            <w:r w:rsidRPr="00B43748">
              <w:rPr>
                <w:rFonts w:ascii="Times New Roman" w:hAnsi="Times New Roman" w:cs="Arial"/>
                <w:sz w:val="18"/>
                <w:szCs w:val="18"/>
              </w:rPr>
              <w:t xml:space="preserve">BRANŻA </w:t>
            </w:r>
            <w:r>
              <w:rPr>
                <w:rFonts w:ascii="Times New Roman" w:hAnsi="Times New Roman" w:cs="Arial"/>
                <w:sz w:val="18"/>
                <w:szCs w:val="18"/>
              </w:rPr>
              <w:t>ARCHITEKTURA</w:t>
            </w:r>
          </w:p>
          <w:p w:rsidR="008428A5" w:rsidRDefault="008428A5" w:rsidP="004F50C9">
            <w:pPr>
              <w:widowControl w:val="0"/>
              <w:spacing w:after="0" w:line="240" w:lineRule="auto"/>
              <w:jc w:val="center"/>
              <w:rPr>
                <w:rFonts w:ascii="Times New Roman" w:hAnsi="Times New Roman" w:cs="Arial"/>
                <w:b/>
                <w:sz w:val="18"/>
                <w:szCs w:val="18"/>
              </w:rPr>
            </w:pPr>
            <w:r w:rsidRPr="00BD41EE">
              <w:rPr>
                <w:rFonts w:ascii="Times New Roman" w:hAnsi="Times New Roman" w:cs="Arial"/>
                <w:b/>
                <w:sz w:val="18"/>
                <w:szCs w:val="18"/>
              </w:rPr>
              <w:t>mgr inż. arch. Paweł Pietrzak</w:t>
            </w:r>
          </w:p>
          <w:p w:rsidR="008428A5" w:rsidRPr="008E32D6" w:rsidRDefault="008428A5" w:rsidP="004F50C9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BD41EE">
              <w:rPr>
                <w:rFonts w:ascii="Times New Roman" w:hAnsi="Times New Roman" w:cs="Arial"/>
                <w:b/>
                <w:sz w:val="18"/>
                <w:szCs w:val="18"/>
              </w:rPr>
              <w:t>261/LBOKK/2019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28A5" w:rsidRDefault="008428A5" w:rsidP="004F50C9">
            <w:pPr>
              <w:widowControl w:val="0"/>
              <w:spacing w:after="0" w:line="240" w:lineRule="auto"/>
              <w:jc w:val="center"/>
              <w:rPr>
                <w:rFonts w:ascii="Times New Roman" w:hAnsi="Times New Roman" w:cs="Arial"/>
                <w:sz w:val="18"/>
                <w:szCs w:val="18"/>
              </w:rPr>
            </w:pPr>
            <w:r w:rsidRPr="00B43748">
              <w:rPr>
                <w:rFonts w:ascii="Times New Roman" w:hAnsi="Times New Roman" w:cs="Arial"/>
                <w:sz w:val="18"/>
                <w:szCs w:val="18"/>
              </w:rPr>
              <w:t xml:space="preserve">BRANŻA </w:t>
            </w:r>
            <w:r>
              <w:rPr>
                <w:rFonts w:ascii="Times New Roman" w:hAnsi="Times New Roman" w:cs="Arial"/>
                <w:sz w:val="18"/>
                <w:szCs w:val="18"/>
              </w:rPr>
              <w:t>KONSTUKCYJNA</w:t>
            </w:r>
          </w:p>
          <w:p w:rsidR="008428A5" w:rsidRDefault="008428A5" w:rsidP="004F50C9">
            <w:pPr>
              <w:widowControl w:val="0"/>
              <w:spacing w:after="0" w:line="240" w:lineRule="auto"/>
              <w:jc w:val="center"/>
              <w:rPr>
                <w:rFonts w:ascii="Times New Roman" w:hAnsi="Times New Roman" w:cs="Arial"/>
                <w:b/>
                <w:sz w:val="18"/>
                <w:szCs w:val="18"/>
              </w:rPr>
            </w:pPr>
            <w:r w:rsidRPr="00BD41EE">
              <w:rPr>
                <w:rFonts w:ascii="Times New Roman" w:hAnsi="Times New Roman" w:cs="Arial"/>
                <w:b/>
                <w:sz w:val="18"/>
                <w:szCs w:val="18"/>
              </w:rPr>
              <w:t>mgr inż.</w:t>
            </w:r>
            <w:r>
              <w:rPr>
                <w:rFonts w:ascii="Times New Roman" w:hAnsi="Times New Roman" w:cs="Arial"/>
                <w:b/>
                <w:sz w:val="18"/>
                <w:szCs w:val="18"/>
              </w:rPr>
              <w:t xml:space="preserve"> Janusz</w:t>
            </w:r>
            <w:r w:rsidRPr="00BD41EE">
              <w:rPr>
                <w:rFonts w:ascii="Times New Roman" w:hAnsi="Times New Roman" w:cs="Arial"/>
                <w:b/>
                <w:sz w:val="18"/>
                <w:szCs w:val="18"/>
              </w:rPr>
              <w:t xml:space="preserve"> Pietrzak</w:t>
            </w:r>
          </w:p>
          <w:p w:rsidR="008428A5" w:rsidRPr="008E32D6" w:rsidRDefault="008428A5" w:rsidP="004F50C9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Arial"/>
                <w:b/>
                <w:sz w:val="18"/>
                <w:szCs w:val="18"/>
              </w:rPr>
              <w:t>40/Lb/75</w:t>
            </w:r>
          </w:p>
        </w:tc>
      </w:tr>
      <w:tr w:rsidR="008428A5" w:rsidRPr="008E32D6" w:rsidTr="004F50C9">
        <w:trPr>
          <w:trHeight w:val="1338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28A5" w:rsidRPr="008E32D6" w:rsidRDefault="008428A5" w:rsidP="004F50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pl-PL"/>
              </w:rPr>
            </w:pP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28A5" w:rsidRPr="008E32D6" w:rsidRDefault="008428A5" w:rsidP="004F50C9">
            <w:pPr>
              <w:spacing w:after="120"/>
              <w:contextualSpacing/>
              <w:jc w:val="center"/>
              <w:outlineLvl w:val="0"/>
              <w:rPr>
                <w:rFonts w:ascii="Times New Roman" w:eastAsia="Times New Roman" w:hAnsi="Times New Roman" w:cs="Times New Roman"/>
                <w:b/>
                <w:lang w:eastAsia="pl-PL"/>
              </w:rPr>
            </w:pPr>
          </w:p>
        </w:tc>
      </w:tr>
      <w:tr w:rsidR="008428A5" w:rsidRPr="008E32D6" w:rsidTr="004F50C9">
        <w:trPr>
          <w:trHeight w:val="737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28A5" w:rsidRDefault="008428A5" w:rsidP="004F50C9">
            <w:pPr>
              <w:widowControl w:val="0"/>
              <w:spacing w:after="0" w:line="240" w:lineRule="auto"/>
              <w:jc w:val="center"/>
              <w:rPr>
                <w:rFonts w:ascii="Times New Roman" w:hAnsi="Times New Roman" w:cs="Arial"/>
                <w:sz w:val="18"/>
                <w:szCs w:val="18"/>
              </w:rPr>
            </w:pPr>
            <w:r w:rsidRPr="00B43748">
              <w:rPr>
                <w:rFonts w:ascii="Times New Roman" w:hAnsi="Times New Roman" w:cs="Arial"/>
                <w:sz w:val="18"/>
                <w:szCs w:val="18"/>
              </w:rPr>
              <w:t xml:space="preserve">BRANŻA </w:t>
            </w:r>
            <w:r>
              <w:rPr>
                <w:rFonts w:ascii="Times New Roman" w:hAnsi="Times New Roman" w:cs="Arial"/>
                <w:sz w:val="18"/>
                <w:szCs w:val="18"/>
              </w:rPr>
              <w:t>SANITARNA</w:t>
            </w:r>
          </w:p>
          <w:p w:rsidR="008428A5" w:rsidRDefault="008428A5" w:rsidP="004F50C9">
            <w:pPr>
              <w:widowControl w:val="0"/>
              <w:spacing w:after="0" w:line="240" w:lineRule="auto"/>
              <w:jc w:val="center"/>
              <w:rPr>
                <w:rFonts w:ascii="Times New Roman" w:hAnsi="Times New Roman" w:cs="Arial"/>
                <w:b/>
                <w:sz w:val="18"/>
                <w:szCs w:val="18"/>
              </w:rPr>
            </w:pPr>
            <w:r w:rsidRPr="00BD41EE">
              <w:rPr>
                <w:rFonts w:ascii="Times New Roman" w:hAnsi="Times New Roman" w:cs="Arial"/>
                <w:b/>
                <w:sz w:val="18"/>
                <w:szCs w:val="18"/>
              </w:rPr>
              <w:t xml:space="preserve">mgr inż. </w:t>
            </w:r>
            <w:r>
              <w:rPr>
                <w:rFonts w:ascii="Times New Roman" w:hAnsi="Times New Roman" w:cs="Arial"/>
                <w:b/>
                <w:sz w:val="18"/>
                <w:szCs w:val="18"/>
              </w:rPr>
              <w:t>Szymon Przekora</w:t>
            </w:r>
          </w:p>
          <w:p w:rsidR="008428A5" w:rsidRPr="008E32D6" w:rsidRDefault="008428A5" w:rsidP="004F50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pl-PL"/>
              </w:rPr>
            </w:pPr>
            <w:r>
              <w:rPr>
                <w:rFonts w:ascii="Times New Roman" w:hAnsi="Times New Roman" w:cs="Arial"/>
                <w:b/>
                <w:sz w:val="18"/>
                <w:szCs w:val="18"/>
              </w:rPr>
              <w:t>LUB/0244/PWBS/18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28A5" w:rsidRPr="00B43748" w:rsidRDefault="008428A5" w:rsidP="004F50C9">
            <w:pPr>
              <w:widowControl w:val="0"/>
              <w:spacing w:after="0" w:line="240" w:lineRule="auto"/>
              <w:jc w:val="center"/>
              <w:rPr>
                <w:rFonts w:ascii="Times New Roman" w:hAnsi="Times New Roman" w:cs="Arial"/>
                <w:sz w:val="18"/>
                <w:szCs w:val="18"/>
              </w:rPr>
            </w:pPr>
            <w:r w:rsidRPr="00B43748">
              <w:rPr>
                <w:rFonts w:ascii="Times New Roman" w:hAnsi="Times New Roman" w:cs="Arial"/>
                <w:sz w:val="18"/>
                <w:szCs w:val="18"/>
              </w:rPr>
              <w:t>BRANŻA ELEKTRYCZNA</w:t>
            </w:r>
          </w:p>
          <w:p w:rsidR="008428A5" w:rsidRPr="00B43748" w:rsidRDefault="008428A5" w:rsidP="004F50C9">
            <w:pPr>
              <w:widowControl w:val="0"/>
              <w:spacing w:after="0" w:line="240" w:lineRule="auto"/>
              <w:jc w:val="center"/>
              <w:rPr>
                <w:rFonts w:ascii="Times New Roman" w:hAnsi="Times New Roman" w:cs="Arial"/>
                <w:b/>
                <w:sz w:val="18"/>
                <w:szCs w:val="18"/>
              </w:rPr>
            </w:pPr>
            <w:r w:rsidRPr="00B43748">
              <w:rPr>
                <w:rFonts w:ascii="Times New Roman" w:hAnsi="Times New Roman" w:cs="Arial"/>
                <w:b/>
                <w:sz w:val="18"/>
                <w:szCs w:val="18"/>
              </w:rPr>
              <w:t>mgr inż. Jerzy Szymczyk</w:t>
            </w:r>
          </w:p>
          <w:p w:rsidR="008428A5" w:rsidRPr="008E32D6" w:rsidRDefault="008428A5" w:rsidP="004F50C9">
            <w:pPr>
              <w:spacing w:after="120"/>
              <w:contextualSpacing/>
              <w:jc w:val="center"/>
              <w:outlineLvl w:val="0"/>
              <w:rPr>
                <w:rFonts w:ascii="Times New Roman" w:eastAsia="Times New Roman" w:hAnsi="Times New Roman" w:cs="Times New Roman"/>
                <w:b/>
                <w:lang w:eastAsia="pl-PL"/>
              </w:rPr>
            </w:pPr>
            <w:r w:rsidRPr="00B43748">
              <w:rPr>
                <w:rFonts w:ascii="Times New Roman" w:hAnsi="Times New Roman" w:cs="Arial"/>
                <w:b/>
                <w:sz w:val="18"/>
                <w:szCs w:val="18"/>
              </w:rPr>
              <w:t>Wa-43/92</w:t>
            </w:r>
          </w:p>
        </w:tc>
      </w:tr>
      <w:tr w:rsidR="008428A5" w:rsidRPr="008E32D6" w:rsidTr="004F50C9">
        <w:trPr>
          <w:trHeight w:val="1338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28A5" w:rsidRPr="008E32D6" w:rsidRDefault="008428A5" w:rsidP="004F50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pl-PL"/>
              </w:rPr>
            </w:pP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8A5" w:rsidRPr="008E32D6" w:rsidRDefault="008428A5" w:rsidP="004F50C9">
            <w:pPr>
              <w:spacing w:after="120"/>
              <w:contextualSpacing/>
              <w:jc w:val="center"/>
              <w:outlineLvl w:val="0"/>
              <w:rPr>
                <w:rFonts w:ascii="Times New Roman" w:eastAsia="Times New Roman" w:hAnsi="Times New Roman" w:cs="Times New Roman"/>
                <w:b/>
                <w:lang w:eastAsia="pl-PL"/>
              </w:rPr>
            </w:pPr>
          </w:p>
        </w:tc>
      </w:tr>
      <w:tr w:rsidR="008428A5" w:rsidRPr="008E32D6" w:rsidTr="004F50C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3"/>
        </w:trPr>
        <w:tc>
          <w:tcPr>
            <w:tcW w:w="4606" w:type="dxa"/>
            <w:tcBorders>
              <w:top w:val="single" w:sz="4" w:space="0" w:color="auto"/>
            </w:tcBorders>
            <w:vAlign w:val="center"/>
          </w:tcPr>
          <w:p w:rsidR="008428A5" w:rsidRPr="00753C2E" w:rsidRDefault="008428A5" w:rsidP="004F50C9">
            <w:pPr>
              <w:pStyle w:val="Tekstpodstawowy"/>
              <w:tabs>
                <w:tab w:val="center" w:pos="6800"/>
              </w:tabs>
              <w:spacing w:after="0"/>
              <w:rPr>
                <w:rFonts w:ascii="Times New Roman" w:hAnsi="Times New Roman" w:cs="Arial Narrow"/>
                <w:sz w:val="22"/>
                <w:szCs w:val="22"/>
              </w:rPr>
            </w:pPr>
            <w:r w:rsidRPr="00753C2E">
              <w:rPr>
                <w:rFonts w:ascii="Times New Roman" w:hAnsi="Times New Roman" w:cs="Arial Narrow"/>
                <w:b/>
                <w:sz w:val="22"/>
                <w:szCs w:val="22"/>
              </w:rPr>
              <w:t>OPRACOWAŁ</w:t>
            </w:r>
          </w:p>
        </w:tc>
        <w:tc>
          <w:tcPr>
            <w:tcW w:w="4606" w:type="dxa"/>
            <w:tcBorders>
              <w:top w:val="single" w:sz="4" w:space="0" w:color="auto"/>
            </w:tcBorders>
          </w:tcPr>
          <w:p w:rsidR="008428A5" w:rsidRPr="00753C2E" w:rsidRDefault="008428A5" w:rsidP="004F50C9">
            <w:pPr>
              <w:spacing w:after="120"/>
              <w:contextualSpacing/>
              <w:jc w:val="center"/>
              <w:outlineLvl w:val="0"/>
              <w:rPr>
                <w:rFonts w:ascii="Times New Roman" w:eastAsia="Times New Roman" w:hAnsi="Times New Roman" w:cs="Times New Roman"/>
                <w:b/>
                <w:lang w:eastAsia="pl-PL"/>
              </w:rPr>
            </w:pPr>
            <w:r w:rsidRPr="00FE7C3B">
              <w:rPr>
                <w:rFonts w:ascii="Times New Roman" w:hAnsi="Times New Roman" w:cs="Arial Narrow"/>
                <w:b/>
              </w:rPr>
              <w:t>mgr inż. arch. kraj. Anna Milewska</w:t>
            </w:r>
          </w:p>
        </w:tc>
      </w:tr>
    </w:tbl>
    <w:p w:rsidR="008428A5" w:rsidRPr="008E32D6" w:rsidRDefault="008428A5" w:rsidP="008428A5">
      <w:pPr>
        <w:suppressAutoHyphens w:val="0"/>
        <w:spacing w:after="120"/>
        <w:contextualSpacing/>
        <w:jc w:val="center"/>
        <w:outlineLvl w:val="0"/>
        <w:rPr>
          <w:rFonts w:ascii="Times New Roman" w:eastAsia="Times New Roman" w:hAnsi="Times New Roman"/>
          <w:b/>
          <w:lang w:eastAsia="pl-PL"/>
        </w:rPr>
      </w:pPr>
    </w:p>
    <w:p w:rsidR="008428A5" w:rsidRPr="008E32D6" w:rsidRDefault="008428A5" w:rsidP="008428A5">
      <w:pPr>
        <w:suppressAutoHyphens w:val="0"/>
        <w:spacing w:before="240" w:after="120" w:line="240" w:lineRule="auto"/>
        <w:contextualSpacing/>
        <w:jc w:val="center"/>
        <w:outlineLvl w:val="0"/>
        <w:rPr>
          <w:rFonts w:ascii="Times New Roman" w:eastAsia="Times New Roman" w:hAnsi="Times New Roman"/>
          <w:b/>
          <w:lang w:eastAsia="pl-PL"/>
        </w:rPr>
      </w:pPr>
    </w:p>
    <w:p w:rsidR="006637F1" w:rsidRDefault="008428A5" w:rsidP="008428A5">
      <w:pPr>
        <w:suppressAutoHyphens w:val="0"/>
        <w:spacing w:after="120"/>
        <w:contextualSpacing/>
        <w:jc w:val="center"/>
        <w:outlineLvl w:val="0"/>
        <w:rPr>
          <w:rFonts w:ascii="Times New Roman" w:eastAsia="Times New Roman" w:hAnsi="Times New Roman"/>
          <w:b/>
          <w:bCs/>
          <w:color w:val="000000"/>
          <w:lang w:eastAsia="pl-PL"/>
        </w:rPr>
      </w:pPr>
      <w:r>
        <w:rPr>
          <w:rFonts w:asciiTheme="minorHAnsi" w:eastAsiaTheme="minorHAnsi" w:hAnsiTheme="minorHAnsi" w:cstheme="minorBidi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216535</wp:posOffset>
                </wp:positionV>
                <wp:extent cx="2595245" cy="509270"/>
                <wp:effectExtent l="0" t="0" r="0" b="5080"/>
                <wp:wrapNone/>
                <wp:docPr id="9" name="Prostokąt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5245" cy="5092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1669D200" id="Prostokąt 9" o:spid="_x0000_s1026" style="position:absolute;margin-left:153.15pt;margin-top:17.05pt;width:204.35pt;height:40.1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" fillcolor="white [3212]" stroked="f" strokeweight="1pt">
                <v:path arrowok="t"/>
                <w10:wrap anchorx="margin"/>
              </v:rect>
            </w:pict>
          </mc:Fallback>
        </mc:AlternateContent>
      </w:r>
      <w:r w:rsidRPr="008E32D6">
        <w:rPr>
          <w:rFonts w:ascii="Times New Roman" w:eastAsia="Times New Roman" w:hAnsi="Times New Roman"/>
          <w:b/>
          <w:bCs/>
          <w:color w:val="000000"/>
          <w:lang w:eastAsia="pl-PL"/>
        </w:rPr>
        <w:t xml:space="preserve">Lublin, </w:t>
      </w:r>
      <w:r w:rsidR="001C114E">
        <w:rPr>
          <w:rFonts w:ascii="Times New Roman" w:eastAsia="Arial" w:hAnsi="Times New Roman"/>
          <w:b/>
          <w:bCs/>
          <w:noProof/>
          <w:sz w:val="40"/>
          <w:szCs w:val="40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216218</wp:posOffset>
                </wp:positionV>
                <wp:extent cx="2595562" cy="509587"/>
                <wp:effectExtent l="0" t="0" r="0" b="5080"/>
                <wp:wrapNone/>
                <wp:docPr id="8" name="Prostoką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5562" cy="50958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0310B7F5" id="Prostokąt 8" o:spid="_x0000_s1026" style="position:absolute;margin-left:153.15pt;margin-top:17.05pt;width:204.35pt;height:40.1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" fillcolor="white [3212]" stroked="f" strokeweight="1pt">
                <w10:wrap anchorx="margin"/>
              </v:rect>
            </w:pict>
          </mc:Fallback>
        </mc:AlternateContent>
      </w:r>
      <w:r w:rsidR="004855B1">
        <w:rPr>
          <w:rFonts w:ascii="Times New Roman" w:eastAsia="Times New Roman" w:hAnsi="Times New Roman"/>
          <w:b/>
          <w:bCs/>
          <w:color w:val="000000"/>
          <w:lang w:eastAsia="pl-PL"/>
        </w:rPr>
        <w:t>Marzec</w:t>
      </w:r>
      <w:r w:rsidR="006637F1">
        <w:rPr>
          <w:rFonts w:ascii="Times New Roman" w:eastAsia="Times New Roman" w:hAnsi="Times New Roman"/>
          <w:b/>
          <w:bCs/>
          <w:color w:val="000000"/>
          <w:lang w:eastAsia="pl-PL"/>
        </w:rPr>
        <w:t xml:space="preserve"> </w:t>
      </w:r>
      <w:r w:rsidR="006637F1" w:rsidRPr="008E32D6">
        <w:rPr>
          <w:rFonts w:ascii="Times New Roman" w:eastAsia="Times New Roman" w:hAnsi="Times New Roman"/>
          <w:b/>
          <w:bCs/>
          <w:color w:val="000000"/>
          <w:lang w:eastAsia="pl-PL"/>
        </w:rPr>
        <w:t>202</w:t>
      </w:r>
      <w:r w:rsidR="006637F1">
        <w:rPr>
          <w:rFonts w:ascii="Times New Roman" w:eastAsia="Times New Roman" w:hAnsi="Times New Roman"/>
          <w:b/>
          <w:bCs/>
          <w:color w:val="000000"/>
          <w:lang w:eastAsia="pl-PL"/>
        </w:rPr>
        <w:t>1</w:t>
      </w:r>
      <w:r w:rsidR="006637F1" w:rsidRPr="008E32D6">
        <w:rPr>
          <w:rFonts w:ascii="Times New Roman" w:eastAsia="Times New Roman" w:hAnsi="Times New Roman"/>
          <w:b/>
          <w:bCs/>
          <w:color w:val="000000"/>
          <w:lang w:eastAsia="pl-PL"/>
        </w:rPr>
        <w:t xml:space="preserve"> r.</w:t>
      </w:r>
    </w:p>
    <w:p w:rsidR="00CA7BED" w:rsidRDefault="00217086">
      <w:pPr>
        <w:pStyle w:val="Akapitzlist"/>
        <w:numPr>
          <w:ilvl w:val="0"/>
          <w:numId w:val="2"/>
        </w:numPr>
        <w:spacing w:after="0"/>
        <w:ind w:left="340" w:hanging="340"/>
        <w:contextualSpacing/>
        <w:jc w:val="both"/>
        <w:rPr>
          <w:rFonts w:ascii="Times New Roman" w:hAnsi="Times New Roman" w:cs="Arial"/>
          <w:b/>
          <w:bCs/>
          <w:color w:val="000000"/>
          <w:sz w:val="24"/>
          <w:szCs w:val="24"/>
        </w:rPr>
      </w:pPr>
      <w:r>
        <w:rPr>
          <w:rFonts w:ascii="Times New Roman" w:hAnsi="Times New Roman" w:cs="Arial"/>
          <w:b/>
          <w:bCs/>
          <w:color w:val="000000"/>
          <w:sz w:val="24"/>
          <w:szCs w:val="24"/>
        </w:rPr>
        <w:lastRenderedPageBreak/>
        <w:t>ZAKRES OPRACOWANIA OBEJMUJE: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lokalizację elementów małej architektury;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budowę obelisku;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budowę fontanny wraz ze sterownią podziemną;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remont betonowych schodów do parku (3 biegi schodowe) wraz z montażem jednostronnej barierki schodowej;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remont istniejących ławek;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odtworzenie alejek parkowych i wykonanie nawierzchni typu mineralno-żwirowa;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wykonanie placu o wymiarach 3,0 x 4,0 m o nawierzchni typu mineralno-żwirowa;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budowę monitoringu;</w:t>
      </w:r>
    </w:p>
    <w:p w:rsidR="006637F1" w:rsidRDefault="00217086" w:rsidP="006637F1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projekt zewnętrznej instalacji energetycznej wraz z montażem: latarni, reflektorów;</w:t>
      </w:r>
    </w:p>
    <w:p w:rsidR="006637F1" w:rsidRDefault="006637F1" w:rsidP="006637F1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 w:rsidRPr="006637F1">
        <w:rPr>
          <w:rFonts w:ascii="Times New Roman" w:hAnsi="Times New Roman"/>
          <w:sz w:val="24"/>
          <w:szCs w:val="24"/>
        </w:rPr>
        <w:t>projekt przyłącza wodociągowego na potrzeby projektowanej fontanny;</w:t>
      </w:r>
    </w:p>
    <w:p w:rsidR="006637F1" w:rsidRPr="006637F1" w:rsidRDefault="006637F1" w:rsidP="006637F1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 w:rsidRPr="006637F1">
        <w:rPr>
          <w:rFonts w:ascii="Times New Roman" w:hAnsi="Times New Roman"/>
          <w:sz w:val="24"/>
          <w:szCs w:val="24"/>
        </w:rPr>
        <w:t>projekt przyłącza kanalizacji sanitarnej na potrzeby projektowanej fontanny;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zagospodarowanie zieleni;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wysiew trawy (również w miejscu zastosowania mat przerostowych);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określenie materiałów i wymagań projektowanych elementów;</w:t>
      </w:r>
    </w:p>
    <w:p w:rsidR="00CA7BED" w:rsidRDefault="00217086">
      <w:pPr>
        <w:numPr>
          <w:ilvl w:val="0"/>
          <w:numId w:val="1"/>
        </w:numPr>
        <w:spacing w:before="57" w:after="57" w:line="240" w:lineRule="auto"/>
        <w:ind w:left="340" w:hanging="340"/>
        <w:jc w:val="both"/>
      </w:pPr>
      <w:r>
        <w:rPr>
          <w:rFonts w:ascii="Times New Roman" w:hAnsi="Times New Roman"/>
          <w:sz w:val="24"/>
          <w:szCs w:val="24"/>
        </w:rPr>
        <w:t>określenie warunków i wymagań dotyczących prac budowlanych.</w:t>
      </w:r>
    </w:p>
    <w:p w:rsidR="00CA7BED" w:rsidRDefault="0021708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CA7BED" w:rsidRDefault="00217086">
      <w:pPr>
        <w:pStyle w:val="Akapitzlist"/>
        <w:numPr>
          <w:ilvl w:val="0"/>
          <w:numId w:val="2"/>
        </w:numPr>
        <w:spacing w:after="0"/>
        <w:ind w:left="340" w:hanging="340"/>
        <w:contextualSpacing/>
        <w:jc w:val="both"/>
      </w:pPr>
      <w:r>
        <w:rPr>
          <w:rFonts w:ascii="Times New Roman" w:hAnsi="Times New Roman" w:cs="Arial"/>
          <w:b/>
          <w:bCs/>
          <w:sz w:val="24"/>
          <w:szCs w:val="24"/>
        </w:rPr>
        <w:t>ZAKRES ROBÓT DLA CAŁEGO ZAMIERZENIA BUDOWLANEGO ORAZ KOLEJNOŚĆ REALIZ</w:t>
      </w:r>
      <w:r>
        <w:rPr>
          <w:rFonts w:ascii="Times New Roman" w:hAnsi="Times New Roman" w:cs="Arial"/>
          <w:b/>
          <w:sz w:val="24"/>
          <w:szCs w:val="24"/>
        </w:rPr>
        <w:t>ACJI POSZCZEGÓLNYCH OBIEKTÓW: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Tyczenie stref bezpiecznych projektowanych urządzeń;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eastAsia="Times New Roman" w:hAnsi="Times New Roman" w:cs="Arial"/>
          <w:sz w:val="24"/>
          <w:szCs w:val="24"/>
        </w:rPr>
        <w:t>Loka</w:t>
      </w:r>
      <w:r>
        <w:rPr>
          <w:rFonts w:ascii="Times New Roman" w:hAnsi="Times New Roman" w:cs="Arial"/>
          <w:sz w:val="24"/>
          <w:szCs w:val="24"/>
        </w:rPr>
        <w:t>liz</w:t>
      </w:r>
      <w:r>
        <w:rPr>
          <w:rFonts w:ascii="Times New Roman" w:eastAsia="Times New Roman" w:hAnsi="Times New Roman" w:cs="Arial"/>
          <w:sz w:val="24"/>
          <w:szCs w:val="24"/>
        </w:rPr>
        <w:t>acja</w:t>
      </w:r>
      <w:r>
        <w:rPr>
          <w:rFonts w:ascii="Times New Roman" w:hAnsi="Times New Roman" w:cs="Arial"/>
          <w:sz w:val="24"/>
          <w:szCs w:val="24"/>
        </w:rPr>
        <w:t xml:space="preserve"> oraz wykonanie prac montażowych urządzeń i </w:t>
      </w:r>
      <w:r>
        <w:rPr>
          <w:rFonts w:ascii="Times New Roman" w:eastAsia="Times New Roman" w:hAnsi="Times New Roman" w:cs="Arial"/>
          <w:sz w:val="24"/>
          <w:szCs w:val="24"/>
        </w:rPr>
        <w:t>obiektów</w:t>
      </w:r>
      <w:r>
        <w:rPr>
          <w:rFonts w:ascii="Times New Roman" w:hAnsi="Times New Roman" w:cs="Arial"/>
          <w:sz w:val="24"/>
          <w:szCs w:val="24"/>
        </w:rPr>
        <w:t xml:space="preserve"> małej architektury;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Betonowanie/montaż do gotowych prefabrykatów betonowych;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Remont istniejących schodów betonowych i ławek;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Wykonanie zewnętrznej instalacji energetycznej;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Wykonanie oświetlenia i monitoringu;</w:t>
      </w:r>
    </w:p>
    <w:p w:rsidR="00CA7BED" w:rsidRDefault="006637F1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Wykonanie przyłączy</w:t>
      </w:r>
      <w:r w:rsidR="00217086">
        <w:rPr>
          <w:rFonts w:ascii="Times New Roman" w:hAnsi="Times New Roman" w:cs="Arial"/>
          <w:sz w:val="24"/>
          <w:szCs w:val="24"/>
        </w:rPr>
        <w:t>: wodociągow</w:t>
      </w:r>
      <w:r w:rsidR="00217086">
        <w:rPr>
          <w:rFonts w:ascii="Times New Roman" w:eastAsia="Times New Roman" w:hAnsi="Times New Roman" w:cs="Arial"/>
          <w:sz w:val="24"/>
          <w:szCs w:val="24"/>
        </w:rPr>
        <w:t>e</w:t>
      </w:r>
      <w:r>
        <w:rPr>
          <w:rFonts w:ascii="Times New Roman" w:eastAsia="Times New Roman" w:hAnsi="Times New Roman" w:cs="Arial"/>
          <w:sz w:val="24"/>
          <w:szCs w:val="24"/>
        </w:rPr>
        <w:t>go</w:t>
      </w:r>
      <w:r w:rsidR="00217086">
        <w:rPr>
          <w:rFonts w:ascii="Times New Roman" w:hAnsi="Times New Roman" w:cs="Arial"/>
          <w:sz w:val="24"/>
          <w:szCs w:val="24"/>
        </w:rPr>
        <w:t xml:space="preserve"> i kanalizacji sanitarnej;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Budowa fontanny wraz ze sterownią podziemną;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Budowa obelisku;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Wyrównanie terenu po wykopach;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Korytowanie pod nawierzchnie;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Odtworzenie alei parkowych i wykonanie placu o wym. 3,0 x 4,0 m o nawierzchni typu mineralno-żwirowa;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Odtworzenie zniszczonej podczas prac budowlanych nawierzchni trawiastej: dowiezienie żyznej ziemi, wysiew nasion traw;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Wykonanie </w:t>
      </w:r>
      <w:proofErr w:type="spellStart"/>
      <w:r>
        <w:rPr>
          <w:rFonts w:ascii="Times New Roman" w:hAnsi="Times New Roman"/>
          <w:sz w:val="24"/>
          <w:szCs w:val="24"/>
        </w:rPr>
        <w:t>nasadzeń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CA7BED" w:rsidRDefault="00217086">
      <w:pPr>
        <w:pStyle w:val="Akapitzlist"/>
        <w:numPr>
          <w:ilvl w:val="0"/>
          <w:numId w:val="3"/>
        </w:numPr>
        <w:spacing w:after="0"/>
        <w:ind w:left="397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Prace porządkowe.</w:t>
      </w:r>
    </w:p>
    <w:p w:rsidR="00CA7BED" w:rsidRDefault="00CA7BED">
      <w:pPr>
        <w:pStyle w:val="Akapitzlist"/>
        <w:spacing w:after="0"/>
        <w:ind w:left="777"/>
        <w:contextualSpacing/>
        <w:jc w:val="both"/>
      </w:pPr>
    </w:p>
    <w:p w:rsidR="00CA7BED" w:rsidRPr="00135940" w:rsidRDefault="00CA7BED" w:rsidP="00135940">
      <w:pPr>
        <w:spacing w:after="0"/>
        <w:contextualSpacing/>
        <w:jc w:val="both"/>
        <w:rPr>
          <w:rFonts w:ascii="Times New Roman" w:hAnsi="Times New Roman" w:cs="Arial"/>
          <w:sz w:val="24"/>
          <w:szCs w:val="24"/>
        </w:rPr>
      </w:pPr>
    </w:p>
    <w:p w:rsidR="00CA7BED" w:rsidRDefault="00217086">
      <w:pPr>
        <w:pStyle w:val="Akapitzlist"/>
        <w:numPr>
          <w:ilvl w:val="0"/>
          <w:numId w:val="2"/>
        </w:numPr>
        <w:spacing w:after="0"/>
        <w:ind w:left="340" w:hanging="340"/>
        <w:contextualSpacing/>
        <w:jc w:val="both"/>
        <w:rPr>
          <w:rFonts w:ascii="Times New Roman" w:hAnsi="Times New Roman" w:cs="Arial"/>
          <w:b/>
          <w:sz w:val="24"/>
          <w:szCs w:val="24"/>
        </w:rPr>
      </w:pPr>
      <w:r>
        <w:rPr>
          <w:rFonts w:ascii="Times New Roman" w:hAnsi="Times New Roman" w:cs="Arial"/>
          <w:b/>
          <w:sz w:val="24"/>
          <w:szCs w:val="24"/>
        </w:rPr>
        <w:t>WYKAZ ISTNIEJĄCYCH OBIEKTÓW BUDOWLANYCH:</w:t>
      </w:r>
    </w:p>
    <w:p w:rsidR="00CA7BED" w:rsidRDefault="00217086">
      <w:pPr>
        <w:spacing w:after="0"/>
        <w:jc w:val="both"/>
      </w:pPr>
      <w:r>
        <w:rPr>
          <w:rFonts w:ascii="Times New Roman" w:hAnsi="Times New Roman" w:cs="Arial"/>
          <w:sz w:val="24"/>
          <w:szCs w:val="24"/>
        </w:rPr>
        <w:tab/>
        <w:t xml:space="preserve">Na terenie objętym opracowaniem znajduje się istniejący </w:t>
      </w:r>
      <w:r>
        <w:rPr>
          <w:rFonts w:ascii="Times New Roman" w:hAnsi="Times New Roman"/>
          <w:sz w:val="24"/>
          <w:szCs w:val="24"/>
        </w:rPr>
        <w:t>Park Miejski „Na Skarpie” w</w:t>
      </w:r>
      <w:r w:rsidR="001C114E">
        <w:rPr>
          <w:rFonts w:ascii="Times New Roman" w:hAnsi="Times New Roman"/>
          <w:sz w:val="24"/>
          <w:szCs w:val="24"/>
        </w:rPr>
        <w:t> </w:t>
      </w:r>
      <w:r>
        <w:rPr>
          <w:rFonts w:ascii="Times New Roman" w:hAnsi="Times New Roman"/>
          <w:sz w:val="24"/>
          <w:szCs w:val="24"/>
        </w:rPr>
        <w:t>Bobolicach.</w:t>
      </w:r>
    </w:p>
    <w:p w:rsidR="00CA7BED" w:rsidRDefault="00CA7BED">
      <w:pPr>
        <w:spacing w:after="0"/>
        <w:jc w:val="both"/>
        <w:rPr>
          <w:rFonts w:ascii="Times New Roman" w:hAnsi="Times New Roman"/>
        </w:rPr>
      </w:pPr>
    </w:p>
    <w:p w:rsidR="00CA7BED" w:rsidRDefault="00217086">
      <w:pPr>
        <w:pStyle w:val="Akapitzlist"/>
        <w:numPr>
          <w:ilvl w:val="0"/>
          <w:numId w:val="2"/>
        </w:numPr>
        <w:spacing w:after="0"/>
        <w:ind w:left="426" w:hanging="426"/>
        <w:contextualSpacing/>
        <w:jc w:val="both"/>
        <w:rPr>
          <w:rFonts w:ascii="Times New Roman" w:hAnsi="Times New Roman" w:cs="Arial"/>
          <w:b/>
          <w:sz w:val="24"/>
          <w:szCs w:val="24"/>
        </w:rPr>
      </w:pPr>
      <w:r>
        <w:rPr>
          <w:rFonts w:ascii="Times New Roman" w:hAnsi="Times New Roman" w:cs="Arial"/>
          <w:b/>
          <w:sz w:val="24"/>
          <w:szCs w:val="24"/>
        </w:rPr>
        <w:t>ELEMENTY ZAGOSPODAROWANIA DZIAŁKI, KTÓRE MOGĄ STWARZAĆ ZAGROŻENIE BEZPIECZEŃSTWA I ZDROWIA LUDZI:</w:t>
      </w:r>
    </w:p>
    <w:p w:rsidR="00CA7BED" w:rsidRDefault="00217086">
      <w:pPr>
        <w:spacing w:after="0"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ab/>
        <w:t>Na terenie inwestycji znajduje się podziemne uzbrojenie terenu - sieć energetyczna, sieć gazowa, sieć wodociągowa oraz sieć telekomunikacyjna. Projektowane zamierzenie nie koliduje z istniejącymi sieciami. Należy zachować ostrożność podczas wykonywania prac ziemnych.</w:t>
      </w:r>
    </w:p>
    <w:p w:rsidR="00CA7BED" w:rsidRDefault="00CA7BED">
      <w:pPr>
        <w:spacing w:after="0"/>
        <w:ind w:firstLine="426"/>
        <w:jc w:val="both"/>
        <w:rPr>
          <w:rFonts w:ascii="Times New Roman" w:hAnsi="Times New Roman" w:cs="Arial"/>
          <w:sz w:val="24"/>
          <w:szCs w:val="24"/>
        </w:rPr>
      </w:pPr>
    </w:p>
    <w:p w:rsidR="00CA7BED" w:rsidRDefault="00217086">
      <w:pPr>
        <w:pStyle w:val="Akapitzlist"/>
        <w:numPr>
          <w:ilvl w:val="0"/>
          <w:numId w:val="2"/>
        </w:numPr>
        <w:spacing w:after="0"/>
        <w:ind w:left="426" w:hanging="426"/>
        <w:contextualSpacing/>
        <w:jc w:val="both"/>
        <w:rPr>
          <w:rFonts w:ascii="Times New Roman" w:hAnsi="Times New Roman" w:cs="Arial"/>
          <w:b/>
          <w:sz w:val="24"/>
          <w:szCs w:val="24"/>
        </w:rPr>
      </w:pPr>
      <w:r>
        <w:rPr>
          <w:rFonts w:ascii="Times New Roman" w:hAnsi="Times New Roman" w:cs="Arial"/>
          <w:b/>
          <w:sz w:val="24"/>
          <w:szCs w:val="24"/>
        </w:rPr>
        <w:t>PRZEWIDYWANE ZAGROŻENIA WYSTĘPUJĄCE PODCZAS REALIZACJI ROBÓT BUDOWLANYCH:</w:t>
      </w:r>
    </w:p>
    <w:p w:rsidR="00CA7BED" w:rsidRDefault="00217086">
      <w:pPr>
        <w:pStyle w:val="Akapitzlist"/>
        <w:numPr>
          <w:ilvl w:val="0"/>
          <w:numId w:val="4"/>
        </w:numPr>
        <w:spacing w:after="0"/>
        <w:ind w:left="340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zagrożenie dla zdrowia osób postronnych spowodowane brakiem lub nieprawidłowym oznakowaniem i zabezpieczeniem miejsc prowadzenia robót budowlanych;</w:t>
      </w:r>
    </w:p>
    <w:p w:rsidR="00CA7BED" w:rsidRDefault="00217086">
      <w:pPr>
        <w:pStyle w:val="Akapitzlist"/>
        <w:numPr>
          <w:ilvl w:val="0"/>
          <w:numId w:val="4"/>
        </w:numPr>
        <w:spacing w:after="0"/>
        <w:ind w:left="340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zagrożenie podczas prowadzenia robót ziemnych przy wykonywaniu wykopów;</w:t>
      </w:r>
    </w:p>
    <w:p w:rsidR="00CA7BED" w:rsidRDefault="00217086">
      <w:pPr>
        <w:pStyle w:val="Akapitzlist"/>
        <w:numPr>
          <w:ilvl w:val="0"/>
          <w:numId w:val="4"/>
        </w:numPr>
        <w:spacing w:after="0"/>
        <w:ind w:left="340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zagrożenia występujące przy wykonywaniu robót budowlanych przy użyciu maszyn i urządzeń technicznych;</w:t>
      </w:r>
    </w:p>
    <w:p w:rsidR="00CA7BED" w:rsidRDefault="00217086">
      <w:pPr>
        <w:pStyle w:val="Akapitzlist"/>
        <w:numPr>
          <w:ilvl w:val="0"/>
          <w:numId w:val="4"/>
        </w:numPr>
        <w:spacing w:after="0"/>
        <w:ind w:left="340" w:hanging="340"/>
        <w:contextualSpacing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potrącenie pracownika lub osoby postronnej łyżką koparki przy wykonywaniu robót na placu budowy lub w miejscu dostępnym dla osób postronnych (brak wygrodzenia strefy niebezpiecznej);</w:t>
      </w:r>
    </w:p>
    <w:p w:rsidR="00CA7BED" w:rsidRDefault="00217086">
      <w:pPr>
        <w:spacing w:after="0"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>Maszyny i inne urządzenia techniczne oraz narzędzia zmechanizowane powinny być montowane, eksploatowane i obsługiwane zgodnie z instrukcją producenta oraz spełniać wymagania określone w przepisach dotyczących systemu oceny zgodności. Maszyny i inne urządzenia techniczne, podlegające dozorowi technicznemu, mogą być używane na terenie budowy tylko wówczas, jeżeli wystawiono dokumenty uprawniające do ich eksploatacji. Wykonawca, użytkujący maszyny i inne urządzenia techniczne, niepodlegające dozorowi technicznemu, powinien udostępnić organom kontroli dokumentację techniczno-ruchową lub instrukcję obsługi tych maszyn lub urządzeń.</w:t>
      </w:r>
    </w:p>
    <w:p w:rsidR="00CA7BED" w:rsidRDefault="00CA7BED">
      <w:pPr>
        <w:spacing w:after="0"/>
        <w:ind w:left="426" w:hanging="426"/>
        <w:jc w:val="both"/>
        <w:rPr>
          <w:rFonts w:ascii="Times New Roman" w:hAnsi="Times New Roman" w:cs="Arial"/>
          <w:sz w:val="24"/>
          <w:szCs w:val="24"/>
        </w:rPr>
      </w:pPr>
    </w:p>
    <w:p w:rsidR="00CA7BED" w:rsidRDefault="00217086">
      <w:pPr>
        <w:pStyle w:val="Akapitzlist"/>
        <w:numPr>
          <w:ilvl w:val="0"/>
          <w:numId w:val="2"/>
        </w:numPr>
        <w:spacing w:after="0"/>
        <w:ind w:left="426" w:hanging="426"/>
        <w:contextualSpacing/>
        <w:jc w:val="both"/>
        <w:rPr>
          <w:rFonts w:ascii="Times New Roman" w:hAnsi="Times New Roman" w:cs="Arial"/>
          <w:b/>
          <w:sz w:val="24"/>
          <w:szCs w:val="24"/>
        </w:rPr>
      </w:pPr>
      <w:r>
        <w:rPr>
          <w:rFonts w:ascii="Times New Roman" w:hAnsi="Times New Roman" w:cs="Arial"/>
          <w:b/>
          <w:sz w:val="24"/>
          <w:szCs w:val="24"/>
        </w:rPr>
        <w:t>SPOSÓB PROWADZENIA INSTRUKTAŻU PRACOWNIKÓW PRZED PRZYSTĄPIENIEM DO REALIZACJI ROBÓT SZCZEGÓLNIE NIEBEZPIECZNYCH:</w:t>
      </w:r>
    </w:p>
    <w:p w:rsidR="00CA7BED" w:rsidRDefault="00217086">
      <w:pPr>
        <w:spacing w:after="0"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ab/>
        <w:t>Pracownicy muszą posiadać odpowiednie kwalifikacje, powinni zostać przeszkoleni w zakresie zasad BHP oraz udzielenia pierwszej pomocy. Nie wolno dopuścić pracownika do pracy, do której wykonywania nie posiada wymaganych kwalifikacji lub potrzebnych umiejętności, a także dostatecznej znajomości przepisów oraz zasad bhp. Bezpośredni nadzór nad bezpieczeństwem higieną pracy na stanowiskach pracy sprawują odpowiednio kierownik budowy (kierownik robót) oraz mistrz budowlany, stosownie do zakresu obowiązków.</w:t>
      </w:r>
    </w:p>
    <w:p w:rsidR="00CA7BED" w:rsidRDefault="00217086">
      <w:pPr>
        <w:spacing w:after="0"/>
        <w:ind w:firstLine="360"/>
        <w:jc w:val="both"/>
        <w:rPr>
          <w:rFonts w:ascii="Times New Roman" w:hAnsi="Times New Roman" w:cs="Arial"/>
          <w:sz w:val="12"/>
          <w:szCs w:val="12"/>
        </w:rPr>
      </w:pPr>
      <w:r>
        <w:br w:type="page"/>
      </w:r>
    </w:p>
    <w:p w:rsidR="00CA7BED" w:rsidRDefault="00217086">
      <w:pPr>
        <w:pStyle w:val="Akapitzlist"/>
        <w:numPr>
          <w:ilvl w:val="0"/>
          <w:numId w:val="2"/>
        </w:numPr>
        <w:spacing w:after="0"/>
        <w:ind w:left="426" w:hanging="426"/>
        <w:contextualSpacing/>
        <w:jc w:val="both"/>
        <w:rPr>
          <w:rFonts w:ascii="Times New Roman" w:hAnsi="Times New Roman" w:cs="Arial"/>
          <w:b/>
          <w:sz w:val="24"/>
          <w:szCs w:val="24"/>
        </w:rPr>
      </w:pPr>
      <w:r>
        <w:rPr>
          <w:rFonts w:ascii="Times New Roman" w:hAnsi="Times New Roman" w:cs="Arial"/>
          <w:b/>
          <w:sz w:val="24"/>
          <w:szCs w:val="24"/>
        </w:rPr>
        <w:lastRenderedPageBreak/>
        <w:t>ŚRODKI TECHNICZNE I ORGANIZACYJNE, ZAPOBIEGAJĄCE NIEBEZPIECZEŃSTWOM WYNIKAJĄCYM Z WYKONYWANIA ROBÓT BUDOWLANYCH W STREFACH SZCZEGÓLNEGO ZAGROŻENIA ZDROWIA LUB W ICH SĄSIEDZTWIE</w:t>
      </w:r>
    </w:p>
    <w:p w:rsidR="00CA7BED" w:rsidRDefault="00217086">
      <w:pPr>
        <w:spacing w:after="0"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ab/>
        <w:t>Wszystkie osoby przebywające na terenie rekreacyjnym są zobowiązane do stosowania niezbędnych środków ochrony indywidualnej. Do zabezpieczeń stanowisk pracy na wysokości, przed upadkiem z wysokości, należy stosować środki ochrony zbiorowej, w szczególności balustrady, siatki ochronne i siatki bezpieczeństwa.</w:t>
      </w:r>
    </w:p>
    <w:p w:rsidR="00CA7BED" w:rsidRDefault="00217086">
      <w:pPr>
        <w:spacing w:after="0"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ab/>
        <w:t>Zabrania się wykonywania prac na wysokości na otwartej przestrzeni w czasie silnych wiatrów powyżej 10 m/s lub przy złej widoczności. Przy organizowaniu pracy na wysokości należy zwrócić szczególną uwagę na to, żeby stanowiska pracy nie znajdowały się w bezpośredniej bliskości urządzeń elektrycznych będących pod napięciem.</w:t>
      </w:r>
    </w:p>
    <w:p w:rsidR="00CA7BED" w:rsidRDefault="00217086">
      <w:pPr>
        <w:spacing w:after="0"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ab/>
        <w:t>Strefę niebezpieczną, w której istnieje zagrożenie spadania z wysokości przedmiotów ogradza się balustradami. Minimalna wielkość strefy niebezpieczeństwa wokół obiektu - teren w promieniu nie mniejszym niż 10% wysokości, z której mogą spadać materiały, lecz nie mniejszy niż 6m.</w:t>
      </w:r>
    </w:p>
    <w:p w:rsidR="00CA7BED" w:rsidRDefault="00217086">
      <w:pPr>
        <w:spacing w:after="0"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ab/>
        <w:t>W czasie wykonywania prac na wysokości jeden z pracowników powinien znajdować się na ziemi i posiadać sprzęt i środki umożliwiające szybkie udzielenie pierwszej pomocy.</w:t>
      </w:r>
    </w:p>
    <w:p w:rsidR="00CA7BED" w:rsidRDefault="00217086">
      <w:pPr>
        <w:spacing w:after="0"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ab/>
        <w:t>Drogi dojazdowe powinny być przejezdne, zabrania się składowania na nich materiałów budowlanych, gromadzenia sprzętu.</w:t>
      </w:r>
    </w:p>
    <w:p w:rsidR="00CA7BED" w:rsidRDefault="00217086">
      <w:pPr>
        <w:spacing w:after="0"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ab/>
        <w:t>Na placu budowy należy umieścić sprzęt p.poż., apteczkę oraz tablice ostrzegawczo-informacyjne w widocznych miejscach. Teren budowy musi zostać ogrodzony.</w:t>
      </w:r>
    </w:p>
    <w:p w:rsidR="00CA7BED" w:rsidRDefault="00217086">
      <w:pPr>
        <w:spacing w:after="0"/>
        <w:jc w:val="both"/>
        <w:rPr>
          <w:rFonts w:ascii="Times New Roman" w:hAnsi="Times New Roman" w:cs="Arial"/>
          <w:sz w:val="24"/>
          <w:szCs w:val="24"/>
        </w:rPr>
      </w:pPr>
      <w:r>
        <w:rPr>
          <w:rFonts w:ascii="Times New Roman" w:hAnsi="Times New Roman" w:cs="Arial"/>
          <w:sz w:val="24"/>
          <w:szCs w:val="24"/>
        </w:rPr>
        <w:tab/>
        <w:t xml:space="preserve">Na terenie budowy powinny być wyznaczone oznakowane, utwardzone i odwodnione miejsca do składowania materiałów i wyrobów. Stanowiska materiałów, wyrobów i urządzeń technicznych należy wykonać w sposób wykluczający możliwość wywrócenia, zsunięcia, rozsunięcia się lub spadnięcia składowanych wyrobów i urządzeń. Materiały drobnicowe powinny być ułożone w stosy o wysokości nie większej niż 2,0 m, a stosy materiałów workowanych ułożone w warstwach krzyżowo w wysokości nieprzekraczającej 10 warstw. </w:t>
      </w:r>
    </w:p>
    <w:p w:rsidR="00CA7BED" w:rsidRDefault="00CA7BED">
      <w:pPr>
        <w:spacing w:after="0"/>
        <w:ind w:firstLine="708"/>
        <w:jc w:val="both"/>
        <w:rPr>
          <w:rFonts w:ascii="Times New Roman" w:hAnsi="Times New Roman" w:cs="Arial"/>
          <w:sz w:val="24"/>
          <w:szCs w:val="24"/>
        </w:rPr>
      </w:pPr>
    </w:p>
    <w:p w:rsidR="00CA7BED" w:rsidRDefault="00CA7BE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A7BED" w:rsidRDefault="00CA7BE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A7BED" w:rsidRDefault="00CA7BE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A7BED" w:rsidRDefault="00CA7BE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A7BED" w:rsidRDefault="00CA7BE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A7BED" w:rsidRDefault="00CA7BE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A7BED" w:rsidRDefault="00CA7BE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A7BED" w:rsidRDefault="00CA7BE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A7BED" w:rsidRDefault="00CA7BE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A7BED" w:rsidRDefault="00CA7BE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A7BED" w:rsidRDefault="00CA7BED">
      <w:pPr>
        <w:spacing w:after="0"/>
        <w:jc w:val="both"/>
        <w:sectPr w:rsidR="00CA7BED" w:rsidSect="001C114E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1020" w:bottom="1648" w:left="1814" w:header="0" w:footer="567" w:gutter="0"/>
          <w:cols w:space="708"/>
          <w:formProt w:val="0"/>
          <w:titlePg/>
          <w:docGrid w:linePitch="299"/>
        </w:sectPr>
      </w:pPr>
    </w:p>
    <w:p w:rsidR="00CA7BED" w:rsidRDefault="008428A5">
      <w:pPr>
        <w:pStyle w:val="Nagwek"/>
      </w:pPr>
      <w:r>
        <w:rPr>
          <w:noProof/>
          <w:lang w:eastAsia="pl-PL"/>
        </w:rPr>
        <w:lastRenderedPageBreak/>
        <w:drawing>
          <wp:anchor distT="0" distB="0" distL="0" distR="0" simplePos="0" relativeHeight="2" behindDoc="1" locked="0" layoutInCell="0" allowOverlap="1">
            <wp:simplePos x="0" y="0"/>
            <wp:positionH relativeFrom="column">
              <wp:posOffset>-883479</wp:posOffset>
            </wp:positionH>
            <wp:positionV relativeFrom="paragraph">
              <wp:posOffset>-822584</wp:posOffset>
            </wp:positionV>
            <wp:extent cx="7552690" cy="10654665"/>
            <wp:effectExtent l="0" t="0" r="0" b="0"/>
            <wp:wrapNone/>
            <wp:docPr id="1" name="Obraz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54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7086">
        <w:rPr>
          <w:rFonts w:ascii="Times New Roman" w:hAnsi="Times New Roman"/>
          <w:b/>
          <w:lang w:val="en-US"/>
        </w:rPr>
        <w:t xml:space="preserve">OUTSIDE Studio </w:t>
      </w:r>
      <w:proofErr w:type="spellStart"/>
      <w:r w:rsidR="00217086">
        <w:rPr>
          <w:rFonts w:ascii="Times New Roman" w:hAnsi="Times New Roman"/>
          <w:b/>
          <w:lang w:val="en-US"/>
        </w:rPr>
        <w:t>Projektowe</w:t>
      </w:r>
      <w:proofErr w:type="spellEnd"/>
      <w:r w:rsidR="00217086">
        <w:rPr>
          <w:rFonts w:ascii="Times New Roman" w:hAnsi="Times New Roman"/>
          <w:b/>
          <w:lang w:val="en-US"/>
        </w:rPr>
        <w:t xml:space="preserve"> Sp. z </w:t>
      </w:r>
      <w:proofErr w:type="spellStart"/>
      <w:r w:rsidR="00217086">
        <w:rPr>
          <w:rFonts w:ascii="Times New Roman" w:hAnsi="Times New Roman"/>
          <w:b/>
          <w:lang w:val="en-US"/>
        </w:rPr>
        <w:t>o.o</w:t>
      </w:r>
      <w:proofErr w:type="spellEnd"/>
      <w:r w:rsidR="00217086">
        <w:rPr>
          <w:rFonts w:ascii="Times New Roman" w:hAnsi="Times New Roman"/>
          <w:b/>
          <w:lang w:val="en-US"/>
        </w:rPr>
        <w:t>.</w:t>
      </w:r>
      <w:r w:rsidR="00217086">
        <w:rPr>
          <w:rFonts w:ascii="Times New Roman" w:hAnsi="Times New Roman"/>
        </w:rPr>
        <w:br/>
        <w:t>ul. Sądowa 2/11, 20-027 Lublin</w:t>
      </w:r>
    </w:p>
    <w:p w:rsidR="00CA7BED" w:rsidRDefault="00217086">
      <w:pPr>
        <w:spacing w:after="0"/>
        <w:contextualSpacing/>
        <w:jc w:val="both"/>
      </w:pPr>
      <w:r>
        <w:rPr>
          <w:rFonts w:ascii="Times New Roman" w:hAnsi="Times New Roman"/>
          <w:lang w:val="en-US"/>
        </w:rPr>
        <w:t xml:space="preserve">tel. +48 792 217 177 / </w:t>
      </w:r>
      <w:hyperlink r:id="rId16">
        <w:r>
          <w:rPr>
            <w:rStyle w:val="czeinternetowe"/>
            <w:rFonts w:ascii="Times New Roman" w:hAnsi="Times New Roman"/>
            <w:color w:val="auto"/>
            <w:u w:val="none"/>
            <w:lang w:val="en-US"/>
          </w:rPr>
          <w:t>biuro@o-studioprojektowe.pl</w:t>
        </w:r>
      </w:hyperlink>
    </w:p>
    <w:p w:rsidR="00CA7BED" w:rsidRDefault="00CA7BED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CA7BED" w:rsidRDefault="00CA7BED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8428A5" w:rsidRDefault="00217086" w:rsidP="008428A5">
      <w:pPr>
        <w:tabs>
          <w:tab w:val="right" w:pos="9066"/>
        </w:tabs>
        <w:jc w:val="right"/>
      </w:pPr>
      <w:r>
        <w:rPr>
          <w:rFonts w:ascii="Times New Roman" w:hAnsi="Times New Roman"/>
        </w:rPr>
        <w:t>Lublin</w:t>
      </w:r>
      <w:r>
        <w:rPr>
          <w:rFonts w:ascii="Times New Roman" w:hAnsi="Times New Roman"/>
          <w:lang w:val="en-US"/>
        </w:rPr>
        <w:t xml:space="preserve">, </w:t>
      </w:r>
      <w:r w:rsidR="004855B1">
        <w:rPr>
          <w:rFonts w:ascii="Times New Roman" w:hAnsi="Times New Roman"/>
        </w:rPr>
        <w:t>marzec</w:t>
      </w:r>
      <w:bookmarkStart w:id="0" w:name="_GoBack"/>
      <w:bookmarkEnd w:id="0"/>
      <w:r w:rsidR="001C114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en-US"/>
        </w:rPr>
        <w:t xml:space="preserve">2022 </w:t>
      </w:r>
      <w:bookmarkStart w:id="1" w:name="_Hlk38288753"/>
      <w:bookmarkEnd w:id="1"/>
      <w:r w:rsidR="008428A5">
        <w:rPr>
          <w:rFonts w:ascii="Times New Roman" w:hAnsi="Times New Roman"/>
          <w:lang w:val="en-US"/>
        </w:rPr>
        <w:t>r.</w:t>
      </w:r>
    </w:p>
    <w:p w:rsidR="008428A5" w:rsidRDefault="008428A5" w:rsidP="008428A5">
      <w:pPr>
        <w:jc w:val="center"/>
        <w:rPr>
          <w:rFonts w:ascii="Times New Roman" w:hAnsi="Times New Roman" w:cs="Latha"/>
          <w:b/>
        </w:rPr>
      </w:pPr>
      <w:r>
        <w:rPr>
          <w:rFonts w:ascii="Times New Roman" w:hAnsi="Times New Roman" w:cs="Latha"/>
          <w:b/>
        </w:rPr>
        <w:t>OŚWIADCZENIE PROJEKTANTA</w:t>
      </w:r>
    </w:p>
    <w:p w:rsidR="008428A5" w:rsidRPr="001D4600" w:rsidRDefault="008428A5" w:rsidP="008428A5">
      <w:pPr>
        <w:spacing w:after="0" w:line="240" w:lineRule="auto"/>
        <w:contextualSpacing/>
        <w:jc w:val="both"/>
        <w:rPr>
          <w:rFonts w:ascii="Times New Roman" w:hAnsi="Times New Roman" w:cs="Latha"/>
          <w:b/>
          <w:bCs/>
        </w:rPr>
      </w:pPr>
      <w:r w:rsidRPr="001D4600">
        <w:rPr>
          <w:rFonts w:ascii="Times New Roman" w:hAnsi="Times New Roman" w:cs="Latha"/>
          <w:b/>
          <w:bCs/>
        </w:rPr>
        <w:t>Ja, niżej podpisany/a</w:t>
      </w:r>
    </w:p>
    <w:p w:rsidR="008428A5" w:rsidRDefault="008428A5" w:rsidP="008428A5">
      <w:pPr>
        <w:spacing w:after="0"/>
        <w:contextualSpacing/>
        <w:jc w:val="both"/>
        <w:rPr>
          <w:rFonts w:ascii="Times New Roman" w:hAnsi="Times New Roman" w:cs="Latha"/>
        </w:rPr>
      </w:pPr>
      <w:r w:rsidRPr="001D4600">
        <w:rPr>
          <w:rFonts w:ascii="Times New Roman" w:hAnsi="Times New Roman" w:cs="Latha"/>
        </w:rPr>
        <w:t xml:space="preserve">po zapoznaniu się z przepisami ustawy z dnia 7 lipca 1994 r. Prawo budowlane </w:t>
      </w:r>
      <w:r w:rsidRPr="001D4600">
        <w:rPr>
          <w:rFonts w:ascii="Times New Roman" w:hAnsi="Times New Roman" w:cs="Latha"/>
          <w:bCs/>
          <w:color w:val="000000"/>
        </w:rPr>
        <w:t>(Dz.U. 2021 poz.</w:t>
      </w:r>
      <w:r>
        <w:rPr>
          <w:rFonts w:ascii="Times New Roman" w:hAnsi="Times New Roman" w:cs="Latha"/>
          <w:bCs/>
          <w:color w:val="000000"/>
        </w:rPr>
        <w:t xml:space="preserve"> </w:t>
      </w:r>
      <w:r w:rsidRPr="001D4600">
        <w:rPr>
          <w:rFonts w:ascii="Times New Roman" w:hAnsi="Times New Roman" w:cs="Latha"/>
          <w:bCs/>
          <w:color w:val="000000"/>
        </w:rPr>
        <w:t>2351),</w:t>
      </w:r>
      <w:r>
        <w:rPr>
          <w:rFonts w:ascii="Times New Roman" w:hAnsi="Times New Roman" w:cs="Latha"/>
        </w:rPr>
        <w:t> </w:t>
      </w:r>
      <w:r w:rsidRPr="001D4600">
        <w:rPr>
          <w:rFonts w:ascii="Times New Roman" w:hAnsi="Times New Roman" w:cs="Latha"/>
        </w:rPr>
        <w:t>zgodnie z art. 34 ust 3d pkt. 3</w:t>
      </w:r>
    </w:p>
    <w:p w:rsidR="008428A5" w:rsidRDefault="008428A5" w:rsidP="008428A5">
      <w:pPr>
        <w:spacing w:before="240" w:after="240"/>
        <w:contextualSpacing/>
        <w:jc w:val="both"/>
        <w:rPr>
          <w:rFonts w:ascii="Times New Roman" w:hAnsi="Times New Roman" w:cs="Latha"/>
          <w:b/>
          <w:bCs/>
        </w:rPr>
      </w:pPr>
      <w:r w:rsidRPr="001D4600">
        <w:rPr>
          <w:rFonts w:ascii="Times New Roman" w:hAnsi="Times New Roman" w:cs="Latha"/>
          <w:b/>
          <w:bCs/>
        </w:rPr>
        <w:t>oświadczam, że projekt zagospodarowania terenu, projekt architektoniczno-budowlany,</w:t>
      </w:r>
      <w:r>
        <w:rPr>
          <w:rFonts w:ascii="Times New Roman" w:hAnsi="Times New Roman" w:cs="Latha"/>
          <w:b/>
          <w:bCs/>
        </w:rPr>
        <w:t xml:space="preserve"> </w:t>
      </w:r>
      <w:r w:rsidRPr="001D4600">
        <w:rPr>
          <w:rFonts w:ascii="Times New Roman" w:hAnsi="Times New Roman" w:cs="Latha"/>
          <w:b/>
          <w:bCs/>
        </w:rPr>
        <w:t>i</w:t>
      </w:r>
      <w:r>
        <w:rPr>
          <w:rFonts w:ascii="Times New Roman" w:hAnsi="Times New Roman" w:cs="Latha"/>
          <w:b/>
          <w:bCs/>
        </w:rPr>
        <w:t> </w:t>
      </w:r>
      <w:r w:rsidRPr="001D4600">
        <w:rPr>
          <w:rFonts w:ascii="Times New Roman" w:hAnsi="Times New Roman" w:cs="Latha"/>
          <w:b/>
          <w:bCs/>
        </w:rPr>
        <w:t>projekt</w:t>
      </w:r>
      <w:r>
        <w:rPr>
          <w:rFonts w:ascii="Times New Roman" w:hAnsi="Times New Roman" w:cs="Latha"/>
          <w:b/>
          <w:bCs/>
        </w:rPr>
        <w:t> </w:t>
      </w:r>
      <w:r w:rsidRPr="001D4600">
        <w:rPr>
          <w:rFonts w:ascii="Times New Roman" w:hAnsi="Times New Roman" w:cs="Latha"/>
          <w:b/>
          <w:bCs/>
        </w:rPr>
        <w:t xml:space="preserve">techniczny w branżach: architektonicznej, konstrukcyjnej, sanitarnej i elektrycznej dotyczący inwestycji: </w:t>
      </w:r>
    </w:p>
    <w:p w:rsidR="008428A5" w:rsidRPr="001D4600" w:rsidRDefault="008428A5" w:rsidP="008428A5">
      <w:pPr>
        <w:spacing w:before="240" w:after="240"/>
        <w:contextualSpacing/>
        <w:jc w:val="both"/>
      </w:pPr>
    </w:p>
    <w:p w:rsidR="008428A5" w:rsidRPr="001D4600" w:rsidRDefault="008428A5" w:rsidP="008428A5">
      <w:pPr>
        <w:spacing w:after="29"/>
        <w:contextualSpacing/>
        <w:jc w:val="both"/>
      </w:pPr>
      <w:r w:rsidRPr="001D4600">
        <w:rPr>
          <w:rFonts w:ascii="Times New Roman" w:hAnsi="Times New Roman" w:cs="Latha"/>
        </w:rPr>
        <w:t>„Rewitalizacja Parku Miejskiego „Na Skarpie” w Bobolicach” wraz z infrastrukturą towarzyszącą na działk</w:t>
      </w:r>
      <w:r w:rsidRPr="001D4600">
        <w:rPr>
          <w:rFonts w:ascii="Times New Roman" w:hAnsi="Times New Roman"/>
        </w:rPr>
        <w:t>ach</w:t>
      </w:r>
      <w:r w:rsidRPr="001D4600">
        <w:rPr>
          <w:rFonts w:ascii="Times New Roman" w:hAnsi="Times New Roman" w:cs="Latha"/>
        </w:rPr>
        <w:t xml:space="preserve"> nr ew.: 84, 77, 629 obręb 000</w:t>
      </w:r>
      <w:r w:rsidRPr="001D4600">
        <w:rPr>
          <w:rFonts w:ascii="Times New Roman" w:eastAsia="Arial" w:hAnsi="Times New Roman" w:cs="Arial"/>
        </w:rPr>
        <w:t>3</w:t>
      </w:r>
      <w:r w:rsidRPr="001D4600">
        <w:rPr>
          <w:rFonts w:ascii="Times New Roman" w:hAnsi="Times New Roman" w:cs="Latha"/>
        </w:rPr>
        <w:t xml:space="preserve"> </w:t>
      </w:r>
      <w:r w:rsidRPr="001D4600">
        <w:rPr>
          <w:rFonts w:ascii="Times New Roman" w:eastAsia="Arial" w:hAnsi="Times New Roman" w:cs="Arial"/>
        </w:rPr>
        <w:t>Bobolice</w:t>
      </w:r>
      <w:r w:rsidRPr="001D4600">
        <w:rPr>
          <w:rFonts w:ascii="Times New Roman" w:hAnsi="Times New Roman" w:cs="Latha"/>
        </w:rPr>
        <w:t>, jednostka ewidencyjna 320903_4 Bobolice Miasto</w:t>
      </w:r>
    </w:p>
    <w:p w:rsidR="008428A5" w:rsidRPr="001D4600" w:rsidRDefault="008428A5" w:rsidP="008428A5">
      <w:pPr>
        <w:spacing w:after="120"/>
        <w:jc w:val="both"/>
      </w:pPr>
      <w:r w:rsidRPr="001D4600">
        <w:rPr>
          <w:rFonts w:ascii="Times New Roman" w:hAnsi="Times New Roman" w:cs="Latha"/>
          <w:b/>
          <w:bCs/>
        </w:rPr>
        <w:t xml:space="preserve">został opracowany zgodnie z obowiązującymi przepisami i zasadami wiedzy technicznej.  </w:t>
      </w:r>
    </w:p>
    <w:tbl>
      <w:tblPr>
        <w:tblW w:w="9072" w:type="dxa"/>
        <w:tblInd w:w="-5" w:type="dxa"/>
        <w:tblLayout w:type="fixed"/>
        <w:tblCellMar>
          <w:top w:w="28" w:type="dxa"/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02"/>
        <w:gridCol w:w="2410"/>
        <w:gridCol w:w="3260"/>
      </w:tblGrid>
      <w:tr w:rsidR="008428A5" w:rsidTr="004F50C9">
        <w:trPr>
          <w:cantSplit/>
          <w:trHeight w:val="170"/>
        </w:trPr>
        <w:tc>
          <w:tcPr>
            <w:tcW w:w="90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spacing w:after="29" w:line="240" w:lineRule="auto"/>
              <w:contextualSpacing/>
              <w:rPr>
                <w:rFonts w:ascii="Times New Roman" w:eastAsia="Arial Unicode MS" w:hAnsi="Times New Roman" w:cs="Arial"/>
                <w:b/>
                <w:bCs/>
              </w:rPr>
            </w:pPr>
            <w:r>
              <w:rPr>
                <w:rFonts w:ascii="Times New Roman" w:eastAsia="Arial Unicode MS" w:hAnsi="Times New Roman" w:cs="Arial"/>
                <w:b/>
                <w:bCs/>
              </w:rPr>
              <w:t>PROJEKTANCI</w:t>
            </w:r>
          </w:p>
        </w:tc>
      </w:tr>
      <w:tr w:rsidR="008428A5" w:rsidTr="004F50C9">
        <w:trPr>
          <w:trHeight w:val="170"/>
        </w:trPr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spacing w:after="29" w:line="240" w:lineRule="auto"/>
              <w:contextualSpacing/>
              <w:rPr>
                <w:rFonts w:ascii="Times New Roman" w:eastAsia="Arial Unicode MS" w:hAnsi="Times New Roman" w:cs="Arial"/>
              </w:rPr>
            </w:pPr>
            <w:r>
              <w:rPr>
                <w:rFonts w:ascii="Times New Roman" w:eastAsia="Arial Unicode MS" w:hAnsi="Times New Roman" w:cs="Arial"/>
              </w:rPr>
              <w:t>PROJEKTANT: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spacing w:after="29" w:line="240" w:lineRule="auto"/>
              <w:contextualSpacing/>
              <w:rPr>
                <w:rFonts w:ascii="Times New Roman" w:eastAsia="Arial Unicode MS" w:hAnsi="Times New Roman" w:cs="Arial"/>
              </w:rPr>
            </w:pPr>
            <w:r>
              <w:rPr>
                <w:rFonts w:ascii="Times New Roman" w:eastAsia="Arial Unicode MS" w:hAnsi="Times New Roman" w:cs="Arial"/>
              </w:rPr>
              <w:t>NR UPRAWNIEŃ: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spacing w:after="29" w:line="240" w:lineRule="auto"/>
              <w:contextualSpacing/>
              <w:rPr>
                <w:rFonts w:ascii="Times New Roman" w:eastAsia="Arial Unicode MS" w:hAnsi="Times New Roman" w:cs="Arial"/>
              </w:rPr>
            </w:pPr>
            <w:r>
              <w:rPr>
                <w:rFonts w:ascii="Times New Roman" w:eastAsia="Arial Unicode MS" w:hAnsi="Times New Roman" w:cs="Arial"/>
              </w:rPr>
              <w:t>PODPIS:</w:t>
            </w:r>
          </w:p>
        </w:tc>
      </w:tr>
      <w:tr w:rsidR="008428A5" w:rsidTr="004F50C9">
        <w:trPr>
          <w:trHeight w:val="1531"/>
        </w:trPr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spacing w:after="0"/>
              <w:jc w:val="center"/>
              <w:rPr>
                <w:rFonts w:ascii="Times New Roman" w:hAnsi="Times New Roman" w:cs="Arial"/>
                <w:b/>
                <w:sz w:val="24"/>
                <w:szCs w:val="24"/>
              </w:rPr>
            </w:pPr>
            <w:r w:rsidRPr="00AC42A2">
              <w:rPr>
                <w:rFonts w:ascii="Times New Roman" w:hAnsi="Times New Roman" w:cs="Arial"/>
                <w:b/>
                <w:sz w:val="24"/>
                <w:szCs w:val="24"/>
              </w:rPr>
              <w:t>mgr inż. arch. Paweł Pietrzak</w:t>
            </w:r>
          </w:p>
          <w:p w:rsidR="008428A5" w:rsidRDefault="008428A5" w:rsidP="004F50C9">
            <w:pPr>
              <w:widowControl w:val="0"/>
              <w:spacing w:after="0" w:line="240" w:lineRule="auto"/>
              <w:contextualSpacing/>
              <w:jc w:val="center"/>
              <w:rPr>
                <w:rFonts w:cs="Arial"/>
                <w:b/>
                <w:bCs/>
              </w:rPr>
            </w:pPr>
            <w:r>
              <w:rPr>
                <w:rFonts w:ascii="Times New Roman" w:hAnsi="Times New Roman" w:cs="Arial"/>
                <w:sz w:val="18"/>
                <w:szCs w:val="18"/>
              </w:rPr>
              <w:t>BRANŻA ARCHITEKTURA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contextualSpacing/>
              <w:jc w:val="center"/>
              <w:rPr>
                <w:rFonts w:ascii="Times New Roman" w:eastAsia="Arial Unicode MS" w:hAnsi="Times New Roman" w:cs="Arial"/>
                <w:b/>
                <w:bCs/>
              </w:rPr>
            </w:pPr>
            <w:r w:rsidRPr="00AC42A2">
              <w:rPr>
                <w:rFonts w:ascii="Times New Roman" w:eastAsia="Arial Unicode MS" w:hAnsi="Times New Roman" w:cs="Arial"/>
                <w:b/>
                <w:bCs/>
              </w:rPr>
              <w:t>261/LBOKK/2019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contextualSpacing/>
              <w:jc w:val="center"/>
              <w:rPr>
                <w:rFonts w:ascii="Times New Roman" w:eastAsia="Arial Unicode MS" w:hAnsi="Times New Roman" w:cs="Arial"/>
              </w:rPr>
            </w:pPr>
          </w:p>
        </w:tc>
      </w:tr>
      <w:tr w:rsidR="008428A5" w:rsidTr="004F50C9">
        <w:trPr>
          <w:cantSplit/>
          <w:trHeight w:val="1531"/>
        </w:trPr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spacing w:after="0"/>
              <w:jc w:val="center"/>
              <w:rPr>
                <w:rFonts w:ascii="Times New Roman" w:hAnsi="Times New Roman" w:cs="Arial"/>
                <w:b/>
                <w:sz w:val="24"/>
                <w:szCs w:val="24"/>
              </w:rPr>
            </w:pPr>
            <w:r w:rsidRPr="00AC42A2">
              <w:rPr>
                <w:rFonts w:ascii="Times New Roman" w:hAnsi="Times New Roman" w:cs="Arial"/>
                <w:b/>
                <w:sz w:val="24"/>
                <w:szCs w:val="24"/>
              </w:rPr>
              <w:t>mgr inż. Janusz Pietrzak</w:t>
            </w:r>
          </w:p>
          <w:p w:rsidR="008428A5" w:rsidRDefault="008428A5" w:rsidP="004F50C9">
            <w:pPr>
              <w:widowControl w:val="0"/>
              <w:spacing w:after="0" w:line="240" w:lineRule="auto"/>
              <w:jc w:val="center"/>
              <w:rPr>
                <w:rFonts w:cs="Arial"/>
                <w:b/>
                <w:bCs/>
              </w:rPr>
            </w:pPr>
            <w:r>
              <w:rPr>
                <w:rFonts w:ascii="Times New Roman" w:hAnsi="Times New Roman" w:cs="Arial"/>
                <w:sz w:val="18"/>
                <w:szCs w:val="18"/>
              </w:rPr>
              <w:t>BRANŻA KONSTRUKCYJNA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contextualSpacing/>
              <w:jc w:val="center"/>
              <w:rPr>
                <w:rFonts w:ascii="Times New Roman" w:eastAsia="Arial Unicode MS" w:hAnsi="Times New Roman" w:cs="Arial"/>
                <w:b/>
                <w:bCs/>
              </w:rPr>
            </w:pPr>
            <w:r w:rsidRPr="00AC42A2">
              <w:rPr>
                <w:rFonts w:ascii="Times New Roman" w:eastAsia="Arial Unicode MS" w:hAnsi="Times New Roman" w:cs="Arial"/>
                <w:b/>
                <w:bCs/>
              </w:rPr>
              <w:t>40/Lb/75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contextualSpacing/>
              <w:jc w:val="center"/>
              <w:rPr>
                <w:rFonts w:ascii="Times New Roman" w:eastAsia="Arial Unicode MS" w:hAnsi="Times New Roman" w:cs="Arial"/>
              </w:rPr>
            </w:pPr>
          </w:p>
        </w:tc>
      </w:tr>
      <w:tr w:rsidR="008428A5" w:rsidTr="004F50C9">
        <w:trPr>
          <w:cantSplit/>
          <w:trHeight w:val="1531"/>
        </w:trPr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spacing w:after="0"/>
              <w:jc w:val="center"/>
              <w:rPr>
                <w:rFonts w:ascii="Times New Roman" w:hAnsi="Times New Roman" w:cs="Arial"/>
                <w:b/>
                <w:sz w:val="24"/>
                <w:szCs w:val="24"/>
              </w:rPr>
            </w:pPr>
            <w:r w:rsidRPr="00AC42A2">
              <w:rPr>
                <w:rFonts w:ascii="Times New Roman" w:hAnsi="Times New Roman" w:cs="Arial"/>
                <w:b/>
                <w:sz w:val="24"/>
                <w:szCs w:val="24"/>
              </w:rPr>
              <w:t>mgr inż. Szymon Przekora</w:t>
            </w:r>
          </w:p>
          <w:p w:rsidR="008428A5" w:rsidRDefault="008428A5" w:rsidP="004F50C9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Arial Unicode MS" w:hAnsi="Times New Roman" w:cs="Arial"/>
              </w:rPr>
            </w:pPr>
            <w:r>
              <w:rPr>
                <w:rFonts w:ascii="Times New Roman" w:hAnsi="Times New Roman" w:cs="Arial"/>
                <w:sz w:val="18"/>
                <w:szCs w:val="18"/>
              </w:rPr>
              <w:t>BRANŻA SANITARNA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Pr="00AC42A2" w:rsidRDefault="008428A5" w:rsidP="004F50C9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Arial Unicode MS" w:hAnsi="Times New Roman" w:cs="Arial"/>
                <w:b/>
              </w:rPr>
            </w:pPr>
            <w:r w:rsidRPr="00AC42A2">
              <w:rPr>
                <w:rFonts w:ascii="Times New Roman" w:eastAsia="Arial Unicode MS" w:hAnsi="Times New Roman" w:cs="Arial"/>
                <w:b/>
              </w:rPr>
              <w:t>LUB/0244/PWBS/18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Arial Unicode MS" w:hAnsi="Times New Roman" w:cs="Arial"/>
              </w:rPr>
            </w:pPr>
          </w:p>
        </w:tc>
      </w:tr>
      <w:tr w:rsidR="008428A5" w:rsidTr="004F50C9">
        <w:trPr>
          <w:cantSplit/>
          <w:trHeight w:val="1531"/>
        </w:trPr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spacing w:after="0"/>
              <w:jc w:val="center"/>
              <w:rPr>
                <w:rFonts w:ascii="Times New Roman" w:hAnsi="Times New Roman" w:cs="Arial"/>
                <w:b/>
                <w:sz w:val="24"/>
                <w:szCs w:val="24"/>
              </w:rPr>
            </w:pPr>
            <w:r w:rsidRPr="00B9698B">
              <w:rPr>
                <w:rFonts w:ascii="Times New Roman" w:hAnsi="Times New Roman" w:cs="Arial"/>
                <w:b/>
                <w:sz w:val="24"/>
                <w:szCs w:val="24"/>
              </w:rPr>
              <w:t>mgr inż. Jerzy Szymczyk</w:t>
            </w:r>
          </w:p>
          <w:p w:rsidR="008428A5" w:rsidRDefault="008428A5" w:rsidP="004F50C9">
            <w:pPr>
              <w:widowControl w:val="0"/>
              <w:contextualSpacing/>
              <w:jc w:val="center"/>
              <w:rPr>
                <w:rFonts w:ascii="Times New Roman" w:eastAsia="Arial Unicode MS" w:hAnsi="Times New Roman" w:cs="Arial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Arial"/>
                <w:sz w:val="18"/>
                <w:szCs w:val="18"/>
              </w:rPr>
              <w:t>BRANŻA ELEKTRYCZNA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contextualSpacing/>
              <w:jc w:val="center"/>
              <w:rPr>
                <w:rFonts w:ascii="Times New Roman" w:eastAsia="Arial Unicode MS" w:hAnsi="Times New Roman" w:cs="Arial"/>
              </w:rPr>
            </w:pPr>
            <w:r w:rsidRPr="00B9698B">
              <w:rPr>
                <w:rFonts w:ascii="Times New Roman" w:hAnsi="Times New Roman" w:cs="Arial"/>
                <w:b/>
                <w:sz w:val="24"/>
                <w:szCs w:val="24"/>
              </w:rPr>
              <w:t>Wa-43/92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28A5" w:rsidRDefault="008428A5" w:rsidP="004F50C9">
            <w:pPr>
              <w:widowControl w:val="0"/>
              <w:contextualSpacing/>
              <w:jc w:val="center"/>
              <w:rPr>
                <w:rFonts w:ascii="Times New Roman" w:eastAsia="Arial Unicode MS" w:hAnsi="Times New Roman" w:cs="Arial"/>
              </w:rPr>
            </w:pPr>
          </w:p>
        </w:tc>
      </w:tr>
    </w:tbl>
    <w:p w:rsidR="008428A5" w:rsidRPr="00B9698B" w:rsidRDefault="008428A5" w:rsidP="008428A5">
      <w:pPr>
        <w:spacing w:after="86"/>
        <w:jc w:val="both"/>
        <w:rPr>
          <w:rFonts w:ascii="Times New Roman" w:hAnsi="Times New Roman"/>
          <w:sz w:val="20"/>
          <w:szCs w:val="20"/>
        </w:rPr>
      </w:pPr>
      <w:r w:rsidRPr="00B9698B">
        <w:rPr>
          <w:rFonts w:ascii="Times New Roman" w:hAnsi="Times New Roman" w:cs="Latha"/>
          <w:sz w:val="20"/>
          <w:szCs w:val="20"/>
        </w:rPr>
        <w:t xml:space="preserve">Zawartość projektu budowlanego spełnia wymagania </w:t>
      </w:r>
      <w:r w:rsidRPr="00B9698B">
        <w:rPr>
          <w:rFonts w:ascii="Times New Roman" w:hAnsi="Times New Roman" w:cs="Latha"/>
          <w:bCs/>
          <w:sz w:val="20"/>
          <w:szCs w:val="20"/>
        </w:rPr>
        <w:t xml:space="preserve">Rozporządzenia Ministra </w:t>
      </w:r>
      <w:r>
        <w:rPr>
          <w:rFonts w:ascii="Times New Roman" w:hAnsi="Times New Roman" w:cs="Latha"/>
          <w:bCs/>
          <w:sz w:val="20"/>
          <w:szCs w:val="20"/>
        </w:rPr>
        <w:t>Rozwoju z dnia 11 września 2020 </w:t>
      </w:r>
      <w:r w:rsidRPr="00B9698B">
        <w:rPr>
          <w:rFonts w:ascii="Times New Roman" w:hAnsi="Times New Roman" w:cs="Latha"/>
          <w:bCs/>
          <w:sz w:val="20"/>
          <w:szCs w:val="20"/>
        </w:rPr>
        <w:t>r. w sprawie szczegółowego zakresu i formy projektu budowlanego</w:t>
      </w:r>
      <w:r w:rsidRPr="00B9698B">
        <w:rPr>
          <w:rFonts w:ascii="Times New Roman" w:hAnsi="Times New Roman" w:cs="Latha"/>
          <w:sz w:val="20"/>
          <w:szCs w:val="20"/>
        </w:rPr>
        <w:t xml:space="preserve">, a dokumentacja projektowa jest kompletna z punktu widzenia celu jakiemu ma służyć. </w:t>
      </w:r>
    </w:p>
    <w:p w:rsidR="001C114E" w:rsidRPr="008428A5" w:rsidRDefault="008428A5" w:rsidP="008428A5">
      <w:pPr>
        <w:tabs>
          <w:tab w:val="right" w:pos="9066"/>
        </w:tabs>
        <w:jc w:val="both"/>
      </w:pPr>
      <w:r w:rsidRPr="00B9698B">
        <w:rPr>
          <w:rFonts w:ascii="Times New Roman" w:hAnsi="Times New Roman" w:cs="Latha"/>
          <w:sz w:val="20"/>
          <w:szCs w:val="20"/>
        </w:rPr>
        <w:t>Świadomy/a odpowiedzialności karnej za podanie w niniejszym oświadczeniu nieprawdy</w:t>
      </w:r>
      <w:r w:rsidRPr="00B9698B">
        <w:rPr>
          <w:rFonts w:ascii="Times New Roman" w:hAnsi="Times New Roman"/>
          <w:sz w:val="20"/>
          <w:szCs w:val="20"/>
        </w:rPr>
        <w:t xml:space="preserve"> zgodnie z art. 233 Kodeksu Karnego, potwierdzam własnoręcznym podpisem prawdziwość złożonego oświadczenia.</w:t>
      </w:r>
    </w:p>
    <w:p w:rsidR="001C114E" w:rsidRDefault="001C114E" w:rsidP="008428A5">
      <w:pPr>
        <w:pStyle w:val="Stopka1"/>
        <w:tabs>
          <w:tab w:val="clear" w:pos="9072"/>
          <w:tab w:val="right" w:pos="9066"/>
        </w:tabs>
        <w:spacing w:before="360"/>
        <w:ind w:left="-567" w:right="-573"/>
        <w:contextualSpacing/>
        <w:jc w:val="center"/>
        <w:rPr>
          <w:rFonts w:ascii="Times New Roman" w:hAnsi="Times New Roman"/>
        </w:rPr>
        <w:sectPr w:rsidR="001C114E">
          <w:footerReference w:type="default" r:id="rId17"/>
          <w:pgSz w:w="11906" w:h="16838"/>
          <w:pgMar w:top="1134" w:right="1418" w:bottom="709" w:left="1418" w:header="0" w:footer="0" w:gutter="0"/>
          <w:cols w:space="708"/>
          <w:formProt w:val="0"/>
          <w:docGrid w:linePitch="360" w:charSpace="8192"/>
        </w:sectPr>
      </w:pPr>
      <w:r>
        <w:rPr>
          <w:rFonts w:ascii="Times New Roman" w:hAnsi="Times New Roman"/>
          <w:b/>
          <w:bCs/>
          <w:sz w:val="20"/>
          <w:szCs w:val="20"/>
        </w:rPr>
        <w:t>www.o-studioprojektowe.pl</w:t>
      </w:r>
      <w:r>
        <w:rPr>
          <w:rFonts w:ascii="Times New Roman" w:hAnsi="Times New Roman"/>
          <w:sz w:val="20"/>
          <w:szCs w:val="20"/>
        </w:rPr>
        <w:t xml:space="preserve">     </w:t>
      </w:r>
      <w:r>
        <w:rPr>
          <w:rFonts w:ascii="Times New Roman" w:eastAsia="Symbol" w:hAnsi="Times New Roman" w:cs="Symbol"/>
          <w:sz w:val="20"/>
          <w:szCs w:val="20"/>
        </w:rPr>
        <w:t></w:t>
      </w:r>
      <w:r>
        <w:rPr>
          <w:rFonts w:ascii="Times New Roman" w:hAnsi="Times New Roman"/>
          <w:sz w:val="20"/>
          <w:szCs w:val="20"/>
        </w:rPr>
        <w:t xml:space="preserve">     siedziba firmy: u</w:t>
      </w:r>
      <w:bookmarkStart w:id="2" w:name="_Hlk382881251"/>
      <w:bookmarkEnd w:id="2"/>
      <w:r>
        <w:rPr>
          <w:rFonts w:ascii="Times New Roman" w:hAnsi="Times New Roman"/>
          <w:sz w:val="20"/>
          <w:szCs w:val="20"/>
        </w:rPr>
        <w:t xml:space="preserve">l. Sądowa 2/11, 20-027 Lublin     </w:t>
      </w:r>
      <w:r>
        <w:rPr>
          <w:rFonts w:ascii="Times New Roman" w:eastAsia="Symbol" w:hAnsi="Times New Roman" w:cs="Symbol"/>
          <w:sz w:val="20"/>
          <w:szCs w:val="20"/>
        </w:rPr>
        <w:t></w:t>
      </w:r>
      <w:r>
        <w:rPr>
          <w:rFonts w:ascii="Times New Roman" w:hAnsi="Times New Roman"/>
          <w:sz w:val="20"/>
          <w:szCs w:val="20"/>
        </w:rPr>
        <w:t xml:space="preserve">  </w:t>
      </w:r>
      <w:r w:rsidR="00716DEA">
        <w:rPr>
          <w:rFonts w:ascii="Times New Roman" w:hAnsi="Times New Roman"/>
          <w:sz w:val="20"/>
          <w:szCs w:val="20"/>
        </w:rPr>
        <w:t xml:space="preserve">   NIP: 712-340-41-1</w:t>
      </w:r>
    </w:p>
    <w:p w:rsidR="00090003" w:rsidRDefault="00716DEA">
      <w:pPr>
        <w:spacing w:after="0" w:line="240" w:lineRule="auto"/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63360" behindDoc="0" locked="0" layoutInCell="1" allowOverlap="1" wp14:anchorId="726DC99F" wp14:editId="78DCCE05">
            <wp:simplePos x="0" y="0"/>
            <wp:positionH relativeFrom="column">
              <wp:posOffset>-881380</wp:posOffset>
            </wp:positionH>
            <wp:positionV relativeFrom="paragraph">
              <wp:posOffset>-900430</wp:posOffset>
            </wp:positionV>
            <wp:extent cx="7523230" cy="10677525"/>
            <wp:effectExtent l="0" t="0" r="0" b="0"/>
            <wp:wrapNone/>
            <wp:docPr id="2" name="Obraz 2" descr="C:\Users\Dell\AppData\Local\Microsoft\Windows\INetCache\Content.Word\1. P.Pietrzak_izba_upawnie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ll\AppData\Local\Microsoft\Windows\INetCache\Content.Word\1. P.Pietrzak_izba_upawnienia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7997" cy="10698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  <w:r w:rsidR="00090003">
        <w:rPr>
          <w:noProof/>
          <w:lang w:eastAsia="pl-PL"/>
        </w:rPr>
        <w:lastRenderedPageBreak/>
        <w:drawing>
          <wp:anchor distT="0" distB="0" distL="114300" distR="114300" simplePos="0" relativeHeight="251666432" behindDoc="0" locked="0" layoutInCell="1" allowOverlap="1" wp14:anchorId="5081B628">
            <wp:simplePos x="0" y="0"/>
            <wp:positionH relativeFrom="page">
              <wp:align>right</wp:align>
            </wp:positionH>
            <wp:positionV relativeFrom="paragraph">
              <wp:posOffset>-902022</wp:posOffset>
            </wp:positionV>
            <wp:extent cx="7546975" cy="10671810"/>
            <wp:effectExtent l="0" t="0" r="0" b="0"/>
            <wp:wrapNone/>
            <wp:docPr id="10" name="Obraz 10" descr="img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0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975" cy="10671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 w:rsidR="00090003">
        <w:rPr>
          <w:noProof/>
          <w:lang w:eastAsia="pl-PL"/>
        </w:rPr>
        <w:lastRenderedPageBreak/>
        <w:drawing>
          <wp:anchor distT="0" distB="0" distL="114300" distR="114300" simplePos="0" relativeHeight="251667456" behindDoc="0" locked="0" layoutInCell="1" allowOverlap="1" wp14:anchorId="66EF6D6D">
            <wp:simplePos x="0" y="0"/>
            <wp:positionH relativeFrom="page">
              <wp:align>left</wp:align>
            </wp:positionH>
            <wp:positionV relativeFrom="paragraph">
              <wp:posOffset>-927602</wp:posOffset>
            </wp:positionV>
            <wp:extent cx="7590790" cy="10734040"/>
            <wp:effectExtent l="0" t="0" r="0" b="0"/>
            <wp:wrapNone/>
            <wp:docPr id="11" name="Obraz 11" descr="04_Pietrzak_Janusz_izba_upr_2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4_Pietrzak_Janusz_izba_upr_202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0790" cy="1073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0003">
        <w:br w:type="page"/>
      </w:r>
      <w:r w:rsidR="00090003">
        <w:rPr>
          <w:noProof/>
          <w:lang w:eastAsia="pl-PL"/>
        </w:rPr>
        <w:lastRenderedPageBreak/>
        <w:drawing>
          <wp:anchor distT="0" distB="0" distL="114300" distR="114300" simplePos="0" relativeHeight="251668480" behindDoc="0" locked="0" layoutInCell="1" allowOverlap="1" wp14:anchorId="620D1FC4">
            <wp:simplePos x="0" y="0"/>
            <wp:positionH relativeFrom="page">
              <wp:align>left</wp:align>
            </wp:positionH>
            <wp:positionV relativeFrom="paragraph">
              <wp:posOffset>-894260</wp:posOffset>
            </wp:positionV>
            <wp:extent cx="7581265" cy="10720705"/>
            <wp:effectExtent l="0" t="0" r="635" b="4445"/>
            <wp:wrapNone/>
            <wp:docPr id="12" name="Obraz 12" descr="03_S_Przeko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3_S_Przekora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265" cy="1072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0003">
        <w:br w:type="page"/>
      </w:r>
    </w:p>
    <w:p w:rsidR="00090003" w:rsidRDefault="00090003">
      <w:pPr>
        <w:spacing w:after="0" w:line="240" w:lineRule="auto"/>
        <w:rPr>
          <w:rFonts w:asciiTheme="minorHAnsi" w:eastAsiaTheme="minorHAnsi" w:hAnsiTheme="minorHAnsi" w:cstheme="minorBidi"/>
        </w:rPr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69504" behindDoc="0" locked="0" layoutInCell="1" allowOverlap="1" wp14:anchorId="20CE32E0">
            <wp:simplePos x="0" y="0"/>
            <wp:positionH relativeFrom="page">
              <wp:align>left</wp:align>
            </wp:positionH>
            <wp:positionV relativeFrom="paragraph">
              <wp:posOffset>-996315</wp:posOffset>
            </wp:positionV>
            <wp:extent cx="7692390" cy="10877550"/>
            <wp:effectExtent l="0" t="0" r="3810" b="0"/>
            <wp:wrapNone/>
            <wp:docPr id="13" name="Obraz 13" descr="03_S_Przekor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3_S_Przekora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2390" cy="1087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eastAsiaTheme="minorHAnsi" w:hAnsiTheme="minorHAnsi" w:cstheme="minorBidi"/>
        </w:rPr>
        <w:br w:type="page"/>
      </w:r>
    </w:p>
    <w:p w:rsidR="00716DEA" w:rsidRDefault="00716DEA" w:rsidP="00716DEA">
      <w:pPr>
        <w:pStyle w:val="Stopka1"/>
        <w:ind w:right="-573"/>
        <w:contextualSpacing/>
      </w:pPr>
    </w:p>
    <w:p w:rsidR="00716DEA" w:rsidRDefault="00716DEA" w:rsidP="00716DEA">
      <w:pPr>
        <w:spacing w:after="0" w:line="240" w:lineRule="auto"/>
      </w:pPr>
    </w:p>
    <w:p w:rsidR="00716DEA" w:rsidRDefault="00090003" w:rsidP="00716DEA">
      <w:pPr>
        <w:pStyle w:val="Akapitzlist"/>
        <w:spacing w:after="0"/>
        <w:contextualSpacing/>
        <w:jc w:val="both"/>
        <w:rPr>
          <w:rFonts w:ascii="Times New Roman" w:hAnsi="Times New Roman"/>
        </w:rPr>
      </w:pPr>
      <w:r>
        <w:rPr>
          <w:noProof/>
          <w:lang w:eastAsia="pl-PL"/>
        </w:rPr>
        <w:drawing>
          <wp:anchor distT="0" distB="0" distL="114300" distR="114300" simplePos="0" relativeHeight="251664384" behindDoc="0" locked="0" layoutInCell="1" allowOverlap="1" wp14:anchorId="49D8A05C" wp14:editId="168CBDB8">
            <wp:simplePos x="0" y="0"/>
            <wp:positionH relativeFrom="page">
              <wp:align>left</wp:align>
            </wp:positionH>
            <wp:positionV relativeFrom="paragraph">
              <wp:posOffset>283210</wp:posOffset>
            </wp:positionV>
            <wp:extent cx="10701020" cy="7580630"/>
            <wp:effectExtent l="0" t="1905" r="3175" b="3175"/>
            <wp:wrapNone/>
            <wp:docPr id="3" name="Obraz 3" descr="C:\Users\Dell\AppData\Local\Microsoft\Windows\INetCache\Content.Word\2. J.Szymczyk_uprawnienia_i_iz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ll\AppData\Local\Microsoft\Windows\INetCache\Content.Word\2. J.Szymczyk_uprawnienia_i_izba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701020" cy="758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16DEA" w:rsidRDefault="00716DEA" w:rsidP="00716DEA">
      <w:pPr>
        <w:pStyle w:val="Akapitzlist"/>
        <w:spacing w:after="0"/>
        <w:contextualSpacing/>
        <w:jc w:val="both"/>
        <w:rPr>
          <w:rFonts w:ascii="Times New Roman" w:hAnsi="Times New Roman"/>
        </w:rPr>
      </w:pPr>
      <w:r>
        <w:br w:type="page"/>
      </w:r>
    </w:p>
    <w:p w:rsidR="00CA7BED" w:rsidRDefault="00716DEA" w:rsidP="001074FA">
      <w:pPr>
        <w:spacing w:after="0" w:line="240" w:lineRule="auto"/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-899160</wp:posOffset>
            </wp:positionH>
            <wp:positionV relativeFrom="paragraph">
              <wp:posOffset>-899795</wp:posOffset>
            </wp:positionV>
            <wp:extent cx="7559040" cy="10676890"/>
            <wp:effectExtent l="0" t="0" r="3810" b="0"/>
            <wp:wrapNone/>
            <wp:docPr id="4" name="Obraz 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7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 w:rsidR="00217086">
        <w:rPr>
          <w:noProof/>
          <w:lang w:eastAsia="pl-PL"/>
        </w:rPr>
        <w:lastRenderedPageBreak/>
        <w:drawing>
          <wp:anchor distT="0" distB="0" distL="0" distR="0" simplePos="0" relativeHeight="5" behindDoc="0" locked="0" layoutInCell="0" allowOverlap="1">
            <wp:simplePos x="0" y="0"/>
            <wp:positionH relativeFrom="page">
              <wp:align>right</wp:align>
            </wp:positionH>
            <wp:positionV relativeFrom="paragraph">
              <wp:posOffset>-900112</wp:posOffset>
            </wp:positionV>
            <wp:extent cx="7538400" cy="10724400"/>
            <wp:effectExtent l="0" t="0" r="5715" b="1270"/>
            <wp:wrapNone/>
            <wp:docPr id="5" name="Obraz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8400" cy="1072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7086">
        <w:br w:type="page"/>
      </w:r>
    </w:p>
    <w:p w:rsidR="00CA7BED" w:rsidRDefault="00217086">
      <w:pPr>
        <w:pStyle w:val="Akapitzlist"/>
        <w:spacing w:after="0"/>
        <w:contextualSpacing/>
        <w:jc w:val="both"/>
      </w:pPr>
      <w:r>
        <w:rPr>
          <w:noProof/>
          <w:lang w:eastAsia="pl-PL"/>
        </w:rPr>
        <w:lastRenderedPageBreak/>
        <w:drawing>
          <wp:anchor distT="0" distB="0" distL="0" distR="0" simplePos="0" relativeHeight="6" behindDoc="0" locked="0" layoutInCell="0" allowOverlap="1">
            <wp:simplePos x="0" y="0"/>
            <wp:positionH relativeFrom="page">
              <wp:align>right</wp:align>
            </wp:positionH>
            <wp:positionV relativeFrom="paragraph">
              <wp:posOffset>-886460</wp:posOffset>
            </wp:positionV>
            <wp:extent cx="7506000" cy="10674000"/>
            <wp:effectExtent l="0" t="0" r="0" b="0"/>
            <wp:wrapNone/>
            <wp:docPr id="6" name="Obraz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6000" cy="1067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:rsidR="00CA7BED" w:rsidRDefault="00217086">
      <w:pPr>
        <w:pStyle w:val="Akapitzlist"/>
        <w:spacing w:after="0"/>
        <w:contextualSpacing/>
        <w:jc w:val="both"/>
      </w:pPr>
      <w:r>
        <w:rPr>
          <w:noProof/>
          <w:lang w:eastAsia="pl-PL"/>
        </w:rPr>
        <w:lastRenderedPageBreak/>
        <w:drawing>
          <wp:anchor distT="0" distB="0" distL="0" distR="0" simplePos="0" relativeHeight="7" behindDoc="0" locked="0" layoutInCell="0" allowOverlap="1">
            <wp:simplePos x="0" y="0"/>
            <wp:positionH relativeFrom="column">
              <wp:posOffset>-724218</wp:posOffset>
            </wp:positionH>
            <wp:positionV relativeFrom="paragraph">
              <wp:posOffset>-886460</wp:posOffset>
            </wp:positionV>
            <wp:extent cx="7358400" cy="10692000"/>
            <wp:effectExtent l="0" t="0" r="0" b="0"/>
            <wp:wrapNone/>
            <wp:docPr id="7" name="Obraz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84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A7BED">
      <w:footerReference w:type="default" r:id="rId28"/>
      <w:pgSz w:w="11906" w:h="16838"/>
      <w:pgMar w:top="1418" w:right="1418" w:bottom="766" w:left="1418" w:header="0" w:footer="709" w:gutter="0"/>
      <w:cols w:space="708"/>
      <w:formProt w:val="0"/>
      <w:docGrid w:linePitch="360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5075" w:rsidRDefault="001F5075">
      <w:pPr>
        <w:spacing w:after="0" w:line="240" w:lineRule="auto"/>
      </w:pPr>
      <w:r>
        <w:separator/>
      </w:r>
    </w:p>
  </w:endnote>
  <w:endnote w:type="continuationSeparator" w:id="0">
    <w:p w:rsidR="001F5075" w:rsidRDefault="001F50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8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;Times New Roma"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OpenSymbol;Arial Unicode MS">
    <w:panose1 w:val="00000000000000000000"/>
    <w:charset w:val="00"/>
    <w:family w:val="roman"/>
    <w:notTrueType/>
    <w:pitch w:val="default"/>
  </w:font>
  <w:font w:name="Lucida Sans">
    <w:altName w:val="Times New Roman"/>
    <w:panose1 w:val="00000000000000000000"/>
    <w:charset w:val="00"/>
    <w:family w:val="roman"/>
    <w:notTrueType/>
    <w:pitch w:val="default"/>
  </w:font>
  <w:font w:name="Liberation Sans">
    <w:altName w:val="Arial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Latha">
    <w:panose1 w:val="02000400000000000000"/>
    <w:charset w:val="01"/>
    <w:family w:val="roman"/>
    <w:pitch w:val="variable"/>
    <w:sig w:usb0="0004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4D81" w:rsidRDefault="00A34D8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114E" w:rsidRDefault="001C114E" w:rsidP="001C114E">
    <w:pPr>
      <w:pStyle w:val="Stopka1"/>
      <w:ind w:right="-2"/>
      <w:jc w:val="right"/>
      <w:rPr>
        <w:rFonts w:ascii="Times New Roman" w:hAnsi="Times New Roman"/>
        <w:sz w:val="18"/>
        <w:szCs w:val="18"/>
      </w:rPr>
    </w:pPr>
    <w:r>
      <w:rPr>
        <w:rFonts w:ascii="Times New Roman" w:hAnsi="Times New Roman"/>
        <w:color w:val="A6A6A6" w:themeColor="background1" w:themeShade="A6"/>
        <w:sz w:val="18"/>
        <w:szCs w:val="18"/>
        <w:lang w:val="en-US"/>
      </w:rPr>
      <w:t xml:space="preserve">OUTSIDE </w:t>
    </w:r>
    <w:r>
      <w:rPr>
        <w:rFonts w:ascii="Times New Roman" w:hAnsi="Times New Roman" w:cs="Arial"/>
        <w:color w:val="A6A6A6"/>
        <w:sz w:val="18"/>
        <w:szCs w:val="18"/>
      </w:rPr>
      <w:t>Studio Projektowe Sp. z o.o.</w:t>
    </w:r>
  </w:p>
  <w:p w:rsidR="001C114E" w:rsidRDefault="001C114E" w:rsidP="001C114E">
    <w:pPr>
      <w:widowControl w:val="0"/>
      <w:spacing w:after="0"/>
      <w:jc w:val="right"/>
      <w:rPr>
        <w:rFonts w:ascii="Times New Roman" w:hAnsi="Times New Roman"/>
        <w:sz w:val="18"/>
        <w:szCs w:val="18"/>
      </w:rPr>
    </w:pPr>
    <w:r>
      <w:rPr>
        <w:rFonts w:ascii="Times New Roman" w:hAnsi="Times New Roman" w:cs="Arial"/>
        <w:color w:val="A6A6A6"/>
        <w:sz w:val="18"/>
        <w:szCs w:val="18"/>
      </w:rPr>
      <w:t>ul. Sądowa 2/11,</w:t>
    </w:r>
    <w:r>
      <w:rPr>
        <w:rFonts w:ascii="Times New Roman" w:hAnsi="Times New Roman" w:cs="Arial"/>
        <w:color w:val="A6A6A6"/>
        <w:sz w:val="18"/>
        <w:szCs w:val="18"/>
        <w:lang w:val="en-US"/>
      </w:rPr>
      <w:t xml:space="preserve"> 20-027 Lublin</w:t>
    </w:r>
  </w:p>
  <w:p w:rsidR="001C114E" w:rsidRDefault="001C114E" w:rsidP="001C114E">
    <w:pPr>
      <w:pStyle w:val="Stopka1"/>
      <w:ind w:right="-2"/>
      <w:jc w:val="right"/>
      <w:rPr>
        <w:rFonts w:ascii="Times New Roman" w:hAnsi="Times New Roman"/>
        <w:sz w:val="18"/>
        <w:szCs w:val="18"/>
      </w:rPr>
    </w:pPr>
    <w:r>
      <w:rPr>
        <w:rFonts w:ascii="Times New Roman" w:hAnsi="Times New Roman"/>
        <w:color w:val="A6A6A6" w:themeColor="background1" w:themeShade="A6"/>
        <w:sz w:val="18"/>
        <w:szCs w:val="18"/>
        <w:lang w:val="en-US"/>
      </w:rPr>
      <w:t>e-mail: biuro@o-studioprojektowe.pl tel.: 792-217-177</w:t>
    </w:r>
  </w:p>
  <w:p w:rsidR="001C114E" w:rsidRDefault="001C114E" w:rsidP="001C114E">
    <w:pPr>
      <w:pStyle w:val="Stopka1"/>
      <w:ind w:right="-2"/>
      <w:rPr>
        <w:rFonts w:ascii="Times New Roman" w:hAnsi="Times New Roman"/>
        <w:sz w:val="20"/>
        <w:szCs w:val="20"/>
      </w:rPr>
    </w:pPr>
  </w:p>
  <w:p w:rsidR="00CA7BED" w:rsidRPr="00A34D81" w:rsidRDefault="001C114E" w:rsidP="001C114E">
    <w:pPr>
      <w:pStyle w:val="Stopka"/>
      <w:jc w:val="right"/>
      <w:rPr>
        <w:rFonts w:ascii="Times New Roman" w:hAnsi="Times New Roman"/>
        <w:color w:val="BFBFBF" w:themeColor="background1" w:themeShade="BF"/>
        <w:sz w:val="20"/>
        <w:szCs w:val="20"/>
      </w:rPr>
    </w:pPr>
    <w:r w:rsidRPr="00A34D81">
      <w:rPr>
        <w:rFonts w:ascii="Times New Roman" w:hAnsi="Times New Roman"/>
        <w:color w:val="BFBFBF" w:themeColor="background1" w:themeShade="BF"/>
        <w:sz w:val="20"/>
        <w:szCs w:val="20"/>
      </w:rPr>
      <w:t xml:space="preserve"> </w:t>
    </w:r>
    <w:r w:rsidR="00217086" w:rsidRPr="00A34D81">
      <w:rPr>
        <w:rFonts w:ascii="Times New Roman" w:hAnsi="Times New Roman"/>
        <w:color w:val="BFBFBF" w:themeColor="background1" w:themeShade="BF"/>
        <w:sz w:val="20"/>
        <w:szCs w:val="20"/>
      </w:rPr>
      <w:fldChar w:fldCharType="begin"/>
    </w:r>
    <w:r w:rsidR="00217086" w:rsidRPr="00A34D81">
      <w:rPr>
        <w:rFonts w:ascii="Times New Roman" w:hAnsi="Times New Roman"/>
        <w:color w:val="BFBFBF" w:themeColor="background1" w:themeShade="BF"/>
        <w:sz w:val="20"/>
        <w:szCs w:val="20"/>
      </w:rPr>
      <w:instrText>PAGE</w:instrText>
    </w:r>
    <w:r w:rsidR="00217086" w:rsidRPr="00A34D81">
      <w:rPr>
        <w:rFonts w:ascii="Times New Roman" w:hAnsi="Times New Roman"/>
        <w:color w:val="BFBFBF" w:themeColor="background1" w:themeShade="BF"/>
        <w:sz w:val="20"/>
        <w:szCs w:val="20"/>
      </w:rPr>
      <w:fldChar w:fldCharType="separate"/>
    </w:r>
    <w:r w:rsidR="004855B1">
      <w:rPr>
        <w:rFonts w:ascii="Times New Roman" w:hAnsi="Times New Roman"/>
        <w:noProof/>
        <w:color w:val="BFBFBF" w:themeColor="background1" w:themeShade="BF"/>
        <w:sz w:val="20"/>
        <w:szCs w:val="20"/>
      </w:rPr>
      <w:t>5</w:t>
    </w:r>
    <w:r w:rsidR="00217086" w:rsidRPr="00A34D81">
      <w:rPr>
        <w:rFonts w:ascii="Times New Roman" w:hAnsi="Times New Roman"/>
        <w:color w:val="BFBFBF" w:themeColor="background1" w:themeShade="BF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7BED" w:rsidRDefault="00CA7BED">
    <w:pPr>
      <w:pStyle w:val="Stopka"/>
      <w:jc w:val="right"/>
      <w:rPr>
        <w:rFonts w:ascii="Times New Roman" w:hAnsi="Times New Roman"/>
        <w:sz w:val="20"/>
        <w:szCs w:val="2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114E" w:rsidRDefault="001C114E"/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7BED" w:rsidRDefault="00CA7BED">
    <w:pPr>
      <w:pStyle w:val="Stopka"/>
      <w:jc w:val="right"/>
      <w:rPr>
        <w:rFonts w:ascii="Arial Narrow" w:hAnsi="Arial Narrow"/>
        <w:sz w:val="4"/>
        <w:szCs w:val="4"/>
      </w:rPr>
    </w:pPr>
  </w:p>
  <w:p w:rsidR="00CA7BED" w:rsidRDefault="00217086">
    <w:pPr>
      <w:pStyle w:val="Stopka"/>
      <w:ind w:right="-2"/>
      <w:jc w:val="right"/>
    </w:pPr>
    <w:r>
      <w:rPr>
        <w:rFonts w:ascii="Times New Roman" w:hAnsi="Times New Roman"/>
        <w:color w:val="A6A6A6"/>
        <w:sz w:val="18"/>
        <w:szCs w:val="18"/>
        <w:lang w:val="en-US"/>
      </w:rPr>
      <w:t xml:space="preserve">OUTSIDE </w:t>
    </w:r>
    <w:r>
      <w:rPr>
        <w:rFonts w:ascii="Times New Roman" w:hAnsi="Times New Roman" w:cs="Arial"/>
        <w:color w:val="A6A6A6"/>
        <w:sz w:val="18"/>
        <w:szCs w:val="18"/>
      </w:rPr>
      <w:t>Studio Projektowe Sp. z o.o.</w:t>
    </w:r>
  </w:p>
  <w:p w:rsidR="00CA7BED" w:rsidRDefault="00217086">
    <w:pPr>
      <w:widowControl w:val="0"/>
      <w:spacing w:after="0"/>
      <w:jc w:val="right"/>
    </w:pPr>
    <w:r>
      <w:rPr>
        <w:rFonts w:ascii="Times New Roman" w:hAnsi="Times New Roman" w:cs="Arial"/>
        <w:color w:val="A6A6A6"/>
        <w:sz w:val="18"/>
        <w:szCs w:val="18"/>
      </w:rPr>
      <w:t>ul. Sądowa 2/11,</w:t>
    </w:r>
    <w:r>
      <w:rPr>
        <w:rFonts w:ascii="Times New Roman" w:hAnsi="Times New Roman" w:cs="Arial"/>
        <w:color w:val="A6A6A6"/>
        <w:sz w:val="18"/>
        <w:szCs w:val="18"/>
        <w:lang w:val="en-US"/>
      </w:rPr>
      <w:t xml:space="preserve"> 20-027 Lublin</w:t>
    </w:r>
  </w:p>
  <w:p w:rsidR="00CA7BED" w:rsidRDefault="00217086">
    <w:pPr>
      <w:pStyle w:val="Stopka"/>
      <w:ind w:right="-2"/>
      <w:jc w:val="right"/>
      <w:rPr>
        <w:rFonts w:ascii="Times New Roman" w:hAnsi="Times New Roman"/>
        <w:color w:val="A6A6A6"/>
        <w:sz w:val="18"/>
        <w:szCs w:val="18"/>
        <w:lang w:val="en-US"/>
      </w:rPr>
    </w:pPr>
    <w:r>
      <w:rPr>
        <w:rFonts w:ascii="Times New Roman" w:hAnsi="Times New Roman"/>
        <w:color w:val="A6A6A6"/>
        <w:sz w:val="18"/>
        <w:szCs w:val="18"/>
        <w:lang w:val="en-US"/>
      </w:rPr>
      <w:t>e-mail: biuro@o-studioprojektowe.pl tel.: 792-217-177</w:t>
    </w:r>
  </w:p>
  <w:p w:rsidR="00CA7BED" w:rsidRDefault="00CA7BED">
    <w:pPr>
      <w:pStyle w:val="Stopka"/>
      <w:ind w:right="-2"/>
      <w:jc w:val="right"/>
      <w:rPr>
        <w:rFonts w:ascii="Arial Narrow" w:hAnsi="Arial Narrow"/>
        <w:i/>
        <w:iCs/>
        <w:color w:val="A6A6A6"/>
        <w:sz w:val="12"/>
        <w:szCs w:val="12"/>
      </w:rPr>
    </w:pPr>
  </w:p>
  <w:p w:rsidR="00CA7BED" w:rsidRDefault="00CA7BED">
    <w:pPr>
      <w:pStyle w:val="Stopka"/>
      <w:jc w:val="right"/>
      <w:rPr>
        <w:rFonts w:ascii="Times New Roman" w:hAnsi="Times New Roman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5075" w:rsidRDefault="001F5075">
      <w:pPr>
        <w:spacing w:after="0" w:line="240" w:lineRule="auto"/>
      </w:pPr>
      <w:r>
        <w:separator/>
      </w:r>
    </w:p>
  </w:footnote>
  <w:footnote w:type="continuationSeparator" w:id="0">
    <w:p w:rsidR="001F5075" w:rsidRDefault="001F50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4D81" w:rsidRDefault="00A34D8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4D81" w:rsidRDefault="00A34D81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4D81" w:rsidRDefault="00A34D8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B86A82"/>
    <w:multiLevelType w:val="multilevel"/>
    <w:tmpl w:val="971C9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" w15:restartNumberingAfterBreak="0">
    <w:nsid w:val="27C277A4"/>
    <w:multiLevelType w:val="multilevel"/>
    <w:tmpl w:val="59405F6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2E5649B1"/>
    <w:multiLevelType w:val="multilevel"/>
    <w:tmpl w:val="C26ADFE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41954155"/>
    <w:multiLevelType w:val="multilevel"/>
    <w:tmpl w:val="5B1E1FD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4BF24746"/>
    <w:multiLevelType w:val="multilevel"/>
    <w:tmpl w:val="141E3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5" w15:restartNumberingAfterBreak="0">
    <w:nsid w:val="506E64F8"/>
    <w:multiLevelType w:val="multilevel"/>
    <w:tmpl w:val="85406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b/>
        <w:bCs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b/>
        <w:bCs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b/>
        <w:bCs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b/>
        <w:bCs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b/>
        <w:bCs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b/>
        <w:bCs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b/>
        <w:bCs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b/>
        <w:bCs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b/>
        <w:bCs/>
        <w:sz w:val="24"/>
        <w:szCs w:val="24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7BED"/>
    <w:rsid w:val="00090003"/>
    <w:rsid w:val="0009539F"/>
    <w:rsid w:val="001074FA"/>
    <w:rsid w:val="0013472F"/>
    <w:rsid w:val="00135940"/>
    <w:rsid w:val="001C114E"/>
    <w:rsid w:val="001F5075"/>
    <w:rsid w:val="00217086"/>
    <w:rsid w:val="00420409"/>
    <w:rsid w:val="00422BAC"/>
    <w:rsid w:val="004855B1"/>
    <w:rsid w:val="004E2D1F"/>
    <w:rsid w:val="00551F33"/>
    <w:rsid w:val="005E20D2"/>
    <w:rsid w:val="006637F1"/>
    <w:rsid w:val="006B6CE3"/>
    <w:rsid w:val="007006DB"/>
    <w:rsid w:val="00716DEA"/>
    <w:rsid w:val="007E482F"/>
    <w:rsid w:val="008428A5"/>
    <w:rsid w:val="00847E89"/>
    <w:rsid w:val="00873B5D"/>
    <w:rsid w:val="008B4839"/>
    <w:rsid w:val="008D6199"/>
    <w:rsid w:val="009A1C94"/>
    <w:rsid w:val="009F62F9"/>
    <w:rsid w:val="00A34D81"/>
    <w:rsid w:val="00A467F4"/>
    <w:rsid w:val="00A51BB3"/>
    <w:rsid w:val="00B160CA"/>
    <w:rsid w:val="00B578CE"/>
    <w:rsid w:val="00B9698B"/>
    <w:rsid w:val="00BB39BF"/>
    <w:rsid w:val="00CA7BED"/>
    <w:rsid w:val="00D4602E"/>
    <w:rsid w:val="00E940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4572B2A"/>
  <w15:docId w15:val="{FE60CC5F-74D9-4647-855E-11FB6313DE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pacing w:after="200" w:line="276" w:lineRule="auto"/>
    </w:pPr>
    <w:rPr>
      <w:rFonts w:ascii="Calibri" w:eastAsia="Calibri" w:hAnsi="Calibri"/>
      <w:sz w:val="22"/>
      <w:szCs w:val="22"/>
      <w:lang w:eastAsia="en-US" w:bidi="ar-SA"/>
    </w:rPr>
  </w:style>
  <w:style w:type="paragraph" w:styleId="Nagwek1">
    <w:name w:val="heading 1"/>
    <w:basedOn w:val="Normalny"/>
    <w:next w:val="Normalny"/>
    <w:qFormat/>
    <w:pPr>
      <w:keepNext/>
      <w:keepLines/>
      <w:spacing w:before="480" w:after="0"/>
      <w:outlineLvl w:val="0"/>
    </w:pPr>
    <w:rPr>
      <w:rFonts w:ascii="Cambria" w:eastAsia="SimSun" w:hAnsi="Cambria"/>
      <w:b/>
      <w:bCs/>
      <w:color w:val="365F91"/>
      <w:sz w:val="28"/>
      <w:szCs w:val="28"/>
    </w:rPr>
  </w:style>
  <w:style w:type="paragraph" w:styleId="Nagwek2">
    <w:name w:val="heading 2"/>
    <w:basedOn w:val="Normalny"/>
    <w:next w:val="Normalny"/>
    <w:qFormat/>
    <w:pPr>
      <w:keepNext/>
      <w:keepLines/>
      <w:spacing w:before="200" w:after="0"/>
      <w:outlineLvl w:val="1"/>
    </w:pPr>
    <w:rPr>
      <w:rFonts w:ascii="Cambria" w:eastAsia="SimSun" w:hAnsi="Cambria"/>
      <w:b/>
      <w:bCs/>
      <w:color w:val="4F81BD"/>
      <w:sz w:val="26"/>
      <w:szCs w:val="26"/>
    </w:rPr>
  </w:style>
  <w:style w:type="paragraph" w:styleId="Nagwek3">
    <w:name w:val="heading 3"/>
    <w:basedOn w:val="Normalny"/>
    <w:next w:val="Normalny"/>
    <w:qFormat/>
    <w:pPr>
      <w:keepNext/>
      <w:keepLines/>
      <w:spacing w:before="200" w:after="0"/>
      <w:outlineLvl w:val="2"/>
    </w:pPr>
    <w:rPr>
      <w:rFonts w:ascii="Cambria" w:eastAsia="SimSun" w:hAnsi="Cambria"/>
      <w:b/>
      <w:bCs/>
      <w:color w:val="4F81BD"/>
    </w:rPr>
  </w:style>
  <w:style w:type="paragraph" w:styleId="Nagwek6">
    <w:name w:val="heading 6"/>
    <w:basedOn w:val="Normalny"/>
    <w:next w:val="Normalny"/>
    <w:qFormat/>
    <w:pPr>
      <w:keepNext/>
      <w:keepLines/>
      <w:spacing w:before="200" w:after="0"/>
      <w:outlineLvl w:val="5"/>
    </w:pPr>
    <w:rPr>
      <w:rFonts w:ascii="Cambria" w:eastAsia="SimSun" w:hAnsi="Cambria"/>
      <w:i/>
      <w:iCs/>
      <w:color w:val="244061"/>
    </w:rPr>
  </w:style>
  <w:style w:type="paragraph" w:styleId="Nagwek7">
    <w:name w:val="heading 7"/>
    <w:basedOn w:val="Normalny"/>
    <w:next w:val="Normalny"/>
    <w:qFormat/>
    <w:pPr>
      <w:keepNext/>
      <w:keepLines/>
      <w:spacing w:before="200" w:after="0"/>
      <w:outlineLvl w:val="6"/>
    </w:pPr>
    <w:rPr>
      <w:rFonts w:ascii="Cambria" w:eastAsia="SimSun" w:hAnsi="Cambria"/>
      <w:i/>
      <w:iCs/>
      <w:color w:val="404040"/>
    </w:rPr>
  </w:style>
  <w:style w:type="paragraph" w:styleId="Nagwek8">
    <w:name w:val="heading 8"/>
    <w:basedOn w:val="Normalny"/>
    <w:next w:val="Normalny"/>
    <w:qFormat/>
    <w:pPr>
      <w:keepNext/>
      <w:spacing w:after="0" w:line="120" w:lineRule="atLeast"/>
      <w:jc w:val="center"/>
      <w:outlineLvl w:val="7"/>
    </w:pPr>
    <w:rPr>
      <w:rFonts w:ascii="Arial" w:eastAsia="Times New Roman" w:hAnsi="Arial" w:cs="Arial"/>
      <w:b/>
      <w:bCs/>
      <w:sz w:val="24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Pogrubienie">
    <w:name w:val="Strong"/>
    <w:basedOn w:val="Domylnaczcionkaakapitu"/>
    <w:qFormat/>
    <w:rPr>
      <w:b/>
      <w:bCs/>
    </w:rPr>
  </w:style>
  <w:style w:type="character" w:customStyle="1" w:styleId="TekstdymkaZnak">
    <w:name w:val="Tekst dymka Znak"/>
    <w:basedOn w:val="Domylnaczcionkaakapitu"/>
    <w:qFormat/>
    <w:rPr>
      <w:rFonts w:ascii="Tahoma" w:hAnsi="Tahoma" w:cs="Tahoma"/>
      <w:sz w:val="16"/>
      <w:szCs w:val="16"/>
    </w:rPr>
  </w:style>
  <w:style w:type="character" w:customStyle="1" w:styleId="czeinternetowe">
    <w:name w:val="Łącze internetowe"/>
    <w:basedOn w:val="Domylnaczcionkaakapitu"/>
    <w:rPr>
      <w:color w:val="0000FF"/>
      <w:u w:val="single"/>
    </w:rPr>
  </w:style>
  <w:style w:type="character" w:customStyle="1" w:styleId="NagwekZnak">
    <w:name w:val="Nagłówek Znak"/>
    <w:basedOn w:val="Domylnaczcionkaakapitu"/>
    <w:qFormat/>
  </w:style>
  <w:style w:type="character" w:customStyle="1" w:styleId="StopkaZnak">
    <w:name w:val="Stopka Znak"/>
    <w:basedOn w:val="Domylnaczcionkaakapitu"/>
    <w:qFormat/>
  </w:style>
  <w:style w:type="character" w:customStyle="1" w:styleId="Nagwek8Znak">
    <w:name w:val="Nagłówek 8 Znak"/>
    <w:basedOn w:val="Domylnaczcionkaakapitu"/>
    <w:qFormat/>
    <w:rPr>
      <w:rFonts w:ascii="Arial" w:eastAsia="Times New Roman" w:hAnsi="Arial" w:cs="Arial"/>
      <w:b/>
      <w:bCs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qFormat/>
    <w:rPr>
      <w:rFonts w:ascii="Arial" w:eastAsia="Times New Roman" w:hAnsi="Arial" w:cs="Times New Roman"/>
      <w:sz w:val="20"/>
      <w:szCs w:val="20"/>
      <w:lang w:eastAsia="pl-PL"/>
    </w:rPr>
  </w:style>
  <w:style w:type="character" w:customStyle="1" w:styleId="Nagwek2Znak">
    <w:name w:val="Nagłówek 2 Znak"/>
    <w:basedOn w:val="Domylnaczcionkaakapitu"/>
    <w:qFormat/>
    <w:rPr>
      <w:rFonts w:ascii="Cambria" w:eastAsia="SimSun" w:hAnsi="Cambria" w:cs="Times New Roman"/>
      <w:b/>
      <w:bCs/>
      <w:color w:val="4F81BD"/>
      <w:sz w:val="26"/>
      <w:szCs w:val="26"/>
    </w:rPr>
  </w:style>
  <w:style w:type="character" w:customStyle="1" w:styleId="green">
    <w:name w:val="green"/>
    <w:basedOn w:val="Domylnaczcionkaakapitu"/>
    <w:qFormat/>
  </w:style>
  <w:style w:type="character" w:customStyle="1" w:styleId="CytatintensywnyZnak">
    <w:name w:val="Cytat intensywny Znak"/>
    <w:basedOn w:val="Domylnaczcionkaakapitu"/>
    <w:qFormat/>
    <w:rPr>
      <w:rFonts w:ascii="Arial" w:eastAsia="Times New Roman" w:hAnsi="Arial" w:cs="Times New Roman"/>
      <w:i/>
      <w:iCs/>
      <w:color w:val="4F81BD"/>
      <w:sz w:val="20"/>
      <w:szCs w:val="20"/>
      <w:lang w:eastAsia="pl-PL"/>
    </w:rPr>
  </w:style>
  <w:style w:type="character" w:customStyle="1" w:styleId="Nagwek7Znak">
    <w:name w:val="Nagłówek 7 Znak"/>
    <w:basedOn w:val="Domylnaczcionkaakapitu"/>
    <w:qFormat/>
    <w:rPr>
      <w:rFonts w:ascii="Cambria" w:eastAsia="SimSun" w:hAnsi="Cambria" w:cs="Times New Roman"/>
      <w:i/>
      <w:iCs/>
      <w:color w:val="404040"/>
    </w:rPr>
  </w:style>
  <w:style w:type="character" w:customStyle="1" w:styleId="Nagwek1Znak">
    <w:name w:val="Nagłówek 1 Znak"/>
    <w:basedOn w:val="Domylnaczcionkaakapitu"/>
    <w:qFormat/>
    <w:rPr>
      <w:rFonts w:ascii="Cambria" w:eastAsia="SimSun" w:hAnsi="Cambria" w:cs="Times New Roman"/>
      <w:b/>
      <w:bCs/>
      <w:color w:val="365F91"/>
      <w:sz w:val="28"/>
      <w:szCs w:val="28"/>
    </w:rPr>
  </w:style>
  <w:style w:type="character" w:customStyle="1" w:styleId="Nagwek6Znak">
    <w:name w:val="Nagłówek 6 Znak"/>
    <w:basedOn w:val="Domylnaczcionkaakapitu"/>
    <w:qFormat/>
    <w:rPr>
      <w:rFonts w:ascii="Cambria" w:eastAsia="SimSun" w:hAnsi="Cambria" w:cs="Times New Roman"/>
      <w:i/>
      <w:iCs/>
      <w:color w:val="244061"/>
    </w:rPr>
  </w:style>
  <w:style w:type="character" w:customStyle="1" w:styleId="Wyrnieniedelikatne1">
    <w:name w:val="Wyróżnienie delikatne1"/>
    <w:basedOn w:val="Domylnaczcionkaakapitu"/>
    <w:qFormat/>
    <w:rPr>
      <w:i/>
      <w:iCs/>
      <w:color w:val="404040"/>
    </w:rPr>
  </w:style>
  <w:style w:type="character" w:customStyle="1" w:styleId="price">
    <w:name w:val="price"/>
    <w:basedOn w:val="Domylnaczcionkaakapitu"/>
    <w:qFormat/>
  </w:style>
  <w:style w:type="character" w:customStyle="1" w:styleId="TekstprzypisukocowegoZnak">
    <w:name w:val="Tekst przypisu końcowego Znak"/>
    <w:basedOn w:val="Domylnaczcionkaakapitu"/>
    <w:qFormat/>
    <w:rPr>
      <w:sz w:val="20"/>
      <w:szCs w:val="20"/>
    </w:rPr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EndnoteCharacters">
    <w:name w:val="Endnote Characters"/>
    <w:basedOn w:val="Domylnaczcionkaakapitu"/>
    <w:qFormat/>
    <w:rPr>
      <w:vertAlign w:val="superscript"/>
    </w:rPr>
  </w:style>
  <w:style w:type="character" w:customStyle="1" w:styleId="Nagwek3Znak">
    <w:name w:val="Nagłówek 3 Znak"/>
    <w:basedOn w:val="Domylnaczcionkaakapitu"/>
    <w:qFormat/>
    <w:rPr>
      <w:rFonts w:ascii="Cambria" w:eastAsia="SimSun" w:hAnsi="Cambria" w:cs="Times New Roman"/>
      <w:b/>
      <w:bCs/>
      <w:color w:val="4F81BD"/>
    </w:rPr>
  </w:style>
  <w:style w:type="character" w:customStyle="1" w:styleId="Odwiedzoneczeinternetowe">
    <w:name w:val="Odwiedzone łącze internetowe"/>
    <w:basedOn w:val="Domylnaczcionkaakapitu"/>
    <w:rPr>
      <w:color w:val="800080"/>
      <w:u w:val="single"/>
    </w:rPr>
  </w:style>
  <w:style w:type="character" w:customStyle="1" w:styleId="Znakinumeracji">
    <w:name w:val="Znaki numeracji"/>
    <w:qFormat/>
    <w:rPr>
      <w:rFonts w:ascii="Times New Roman" w:hAnsi="Times New Roman"/>
      <w:b w:val="0"/>
      <w:bCs w:val="0"/>
      <w:sz w:val="24"/>
      <w:szCs w:val="24"/>
    </w:rPr>
  </w:style>
  <w:style w:type="character" w:customStyle="1" w:styleId="Znakiwypunktowania">
    <w:name w:val="Znaki wypunktowania"/>
    <w:qFormat/>
    <w:rPr>
      <w:rFonts w:ascii="Times New Roman" w:eastAsia="OpenSymbol" w:hAnsi="Times New Roman" w:cs="OpenSymbol"/>
      <w:sz w:val="24"/>
      <w:szCs w:val="24"/>
    </w:rPr>
  </w:style>
  <w:style w:type="character" w:customStyle="1" w:styleId="Mocnewyrnione">
    <w:name w:val="Mocne wyróżnione"/>
    <w:qFormat/>
    <w:rPr>
      <w:b/>
      <w:bCs/>
    </w:rPr>
  </w:style>
  <w:style w:type="character" w:customStyle="1" w:styleId="Wyrnienie">
    <w:name w:val="Wyróżnienie"/>
    <w:qFormat/>
    <w:rPr>
      <w:i/>
      <w:iCs/>
    </w:rPr>
  </w:style>
  <w:style w:type="character" w:customStyle="1" w:styleId="WW8Num6z0">
    <w:name w:val="WW8Num6z0"/>
    <w:qFormat/>
    <w:rPr>
      <w:rFonts w:ascii="Times New Roman" w:hAnsi="Times New Roman" w:cs="Arial"/>
      <w:sz w:val="24"/>
      <w:szCs w:val="24"/>
      <w:lang w:val="pl-PL"/>
    </w:rPr>
  </w:style>
  <w:style w:type="character" w:customStyle="1" w:styleId="WW8Num5z0">
    <w:name w:val="WW8Num5z0"/>
    <w:qFormat/>
    <w:rPr>
      <w:rFonts w:ascii="Liberation Serif;Times New Roma" w:hAnsi="Liberation Serif;Times New Roma" w:cs="Century Gothic"/>
      <w:szCs w:val="22"/>
    </w:rPr>
  </w:style>
  <w:style w:type="character" w:customStyle="1" w:styleId="WW8Num7z0">
    <w:name w:val="WW8Num7z0"/>
    <w:qFormat/>
    <w:rPr>
      <w:rFonts w:ascii="Symbol" w:hAnsi="Symbol" w:cs="Symbol"/>
    </w:rPr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23z0">
    <w:name w:val="WW8Num23z0"/>
    <w:qFormat/>
    <w:rPr>
      <w:rFonts w:ascii="Symbol" w:hAnsi="Symbol" w:cs="OpenSymbol;Arial Unicode MS"/>
    </w:rPr>
  </w:style>
  <w:style w:type="character" w:customStyle="1" w:styleId="WW8Num23z1">
    <w:name w:val="WW8Num23z1"/>
    <w:qFormat/>
    <w:rPr>
      <w:rFonts w:ascii="OpenSymbol;Arial Unicode MS" w:hAnsi="OpenSymbol;Arial Unicode MS" w:cs="OpenSymbol;Arial Unicode MS"/>
    </w:rPr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0z1">
    <w:name w:val="WW8Num10z1"/>
    <w:qFormat/>
    <w:rPr>
      <w:rFonts w:ascii="Courier New" w:hAnsi="Courier New" w:cs="Courier New"/>
    </w:rPr>
  </w:style>
  <w:style w:type="character" w:customStyle="1" w:styleId="WW8Num10z2">
    <w:name w:val="WW8Num10z2"/>
    <w:qFormat/>
    <w:rPr>
      <w:rFonts w:ascii="Wingdings" w:hAnsi="Wingdings" w:cs="Wingdings"/>
    </w:rPr>
  </w:style>
  <w:style w:type="character" w:customStyle="1" w:styleId="WW8Num11z0">
    <w:name w:val="WW8Num11z0"/>
    <w:qFormat/>
  </w:style>
  <w:style w:type="character" w:customStyle="1" w:styleId="WW8Num11z1">
    <w:name w:val="WW8Num11z1"/>
    <w:qFormat/>
  </w:style>
  <w:style w:type="character" w:customStyle="1" w:styleId="WW8Num11z2">
    <w:name w:val="WW8Num11z2"/>
    <w:qFormat/>
  </w:style>
  <w:style w:type="character" w:customStyle="1" w:styleId="WW8Num11z3">
    <w:name w:val="WW8Num11z3"/>
    <w:qFormat/>
  </w:style>
  <w:style w:type="character" w:customStyle="1" w:styleId="WW8Num11z4">
    <w:name w:val="WW8Num11z4"/>
    <w:qFormat/>
  </w:style>
  <w:style w:type="character" w:customStyle="1" w:styleId="WW8Num11z5">
    <w:name w:val="WW8Num11z5"/>
    <w:qFormat/>
  </w:style>
  <w:style w:type="character" w:customStyle="1" w:styleId="WW8Num11z6">
    <w:name w:val="WW8Num11z6"/>
    <w:qFormat/>
  </w:style>
  <w:style w:type="character" w:customStyle="1" w:styleId="WW8Num11z7">
    <w:name w:val="WW8Num11z7"/>
    <w:qFormat/>
  </w:style>
  <w:style w:type="character" w:customStyle="1" w:styleId="WW8Num11z8">
    <w:name w:val="WW8Num11z8"/>
    <w:qFormat/>
  </w:style>
  <w:style w:type="character" w:customStyle="1" w:styleId="WW8Num12z0">
    <w:name w:val="WW8Num12z0"/>
    <w:qFormat/>
  </w:style>
  <w:style w:type="character" w:customStyle="1" w:styleId="WW8Num12z1">
    <w:name w:val="WW8Num12z1"/>
    <w:qFormat/>
  </w:style>
  <w:style w:type="character" w:customStyle="1" w:styleId="WW8Num12z2">
    <w:name w:val="WW8Num12z2"/>
    <w:qFormat/>
  </w:style>
  <w:style w:type="character" w:customStyle="1" w:styleId="WW8Num12z3">
    <w:name w:val="WW8Num12z3"/>
    <w:qFormat/>
  </w:style>
  <w:style w:type="character" w:customStyle="1" w:styleId="WW8Num12z4">
    <w:name w:val="WW8Num12z4"/>
    <w:qFormat/>
  </w:style>
  <w:style w:type="character" w:customStyle="1" w:styleId="WW8Num12z5">
    <w:name w:val="WW8Num12z5"/>
    <w:qFormat/>
  </w:style>
  <w:style w:type="character" w:customStyle="1" w:styleId="WW8Num12z6">
    <w:name w:val="WW8Num12z6"/>
    <w:qFormat/>
  </w:style>
  <w:style w:type="character" w:customStyle="1" w:styleId="WW8Num12z7">
    <w:name w:val="WW8Num12z7"/>
    <w:qFormat/>
  </w:style>
  <w:style w:type="character" w:customStyle="1" w:styleId="WW8Num12z8">
    <w:name w:val="WW8Num12z8"/>
    <w:qFormat/>
  </w:style>
  <w:style w:type="character" w:customStyle="1" w:styleId="WW8Num13z0">
    <w:name w:val="WW8Num13z0"/>
    <w:qFormat/>
    <w:rPr>
      <w:rFonts w:ascii="Times New Roman" w:hAnsi="Times New Roman"/>
      <w:sz w:val="24"/>
      <w:szCs w:val="24"/>
    </w:rPr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Calibri" w:hAnsi="Calibri" w:cs="Calibri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pl-PL" w:eastAsia="pl-PL" w:bidi="pl-PL"/>
    </w:rPr>
  </w:style>
  <w:style w:type="character" w:customStyle="1" w:styleId="WW8Num14z1">
    <w:name w:val="WW8Num14z1"/>
    <w:qFormat/>
  </w:style>
  <w:style w:type="character" w:customStyle="1" w:styleId="WW8Num14z2">
    <w:name w:val="WW8Num14z2"/>
    <w:qFormat/>
  </w:style>
  <w:style w:type="character" w:customStyle="1" w:styleId="WW8Num14z3">
    <w:name w:val="WW8Num14z3"/>
    <w:qFormat/>
  </w:style>
  <w:style w:type="character" w:customStyle="1" w:styleId="WW8Num14z4">
    <w:name w:val="WW8Num14z4"/>
    <w:qFormat/>
  </w:style>
  <w:style w:type="character" w:customStyle="1" w:styleId="WW8Num14z5">
    <w:name w:val="WW8Num14z5"/>
    <w:qFormat/>
  </w:style>
  <w:style w:type="character" w:customStyle="1" w:styleId="WW8Num14z6">
    <w:name w:val="WW8Num14z6"/>
    <w:qFormat/>
  </w:style>
  <w:style w:type="character" w:customStyle="1" w:styleId="WW8Num14z7">
    <w:name w:val="WW8Num14z7"/>
    <w:qFormat/>
  </w:style>
  <w:style w:type="character" w:customStyle="1" w:styleId="WW8Num14z8">
    <w:name w:val="WW8Num14z8"/>
    <w:qFormat/>
  </w:style>
  <w:style w:type="character" w:customStyle="1" w:styleId="WW8Num15z0">
    <w:name w:val="WW8Num15z0"/>
    <w:qFormat/>
    <w:rPr>
      <w:rFonts w:ascii="Symbol" w:hAnsi="Symbol" w:cs="Symbol"/>
    </w:rPr>
  </w:style>
  <w:style w:type="character" w:customStyle="1" w:styleId="WW8Num15z1">
    <w:name w:val="WW8Num15z1"/>
    <w:qFormat/>
    <w:rPr>
      <w:rFonts w:ascii="Courier New" w:hAnsi="Courier New" w:cs="Courier New"/>
    </w:rPr>
  </w:style>
  <w:style w:type="character" w:customStyle="1" w:styleId="WW8Num15z2">
    <w:name w:val="WW8Num15z2"/>
    <w:qFormat/>
    <w:rPr>
      <w:rFonts w:ascii="Wingdings" w:hAnsi="Wingdings" w:cs="Wingdings"/>
    </w:rPr>
  </w:style>
  <w:style w:type="character" w:customStyle="1" w:styleId="WW8Num16z0">
    <w:name w:val="WW8Num16z0"/>
    <w:qFormat/>
  </w:style>
  <w:style w:type="character" w:customStyle="1" w:styleId="WW8Num16z1">
    <w:name w:val="WW8Num16z1"/>
    <w:qFormat/>
  </w:style>
  <w:style w:type="character" w:customStyle="1" w:styleId="WW8Num16z2">
    <w:name w:val="WW8Num16z2"/>
    <w:qFormat/>
  </w:style>
  <w:style w:type="character" w:customStyle="1" w:styleId="WW8Num16z3">
    <w:name w:val="WW8Num16z3"/>
    <w:qFormat/>
  </w:style>
  <w:style w:type="character" w:customStyle="1" w:styleId="WW8Num16z4">
    <w:name w:val="WW8Num16z4"/>
    <w:qFormat/>
  </w:style>
  <w:style w:type="character" w:customStyle="1" w:styleId="WW8Num16z5">
    <w:name w:val="WW8Num16z5"/>
    <w:qFormat/>
  </w:style>
  <w:style w:type="character" w:customStyle="1" w:styleId="WW8Num16z6">
    <w:name w:val="WW8Num16z6"/>
    <w:qFormat/>
  </w:style>
  <w:style w:type="character" w:customStyle="1" w:styleId="WW8Num16z7">
    <w:name w:val="WW8Num16z7"/>
    <w:qFormat/>
  </w:style>
  <w:style w:type="character" w:customStyle="1" w:styleId="WW8Num16z8">
    <w:name w:val="WW8Num16z8"/>
    <w:qFormat/>
  </w:style>
  <w:style w:type="character" w:customStyle="1" w:styleId="WW8Num17z0">
    <w:name w:val="WW8Num17z0"/>
    <w:qFormat/>
  </w:style>
  <w:style w:type="character" w:customStyle="1" w:styleId="WW8Num17z1">
    <w:name w:val="WW8Num17z1"/>
    <w:qFormat/>
  </w:style>
  <w:style w:type="character" w:customStyle="1" w:styleId="WW8Num17z2">
    <w:name w:val="WW8Num17z2"/>
    <w:qFormat/>
  </w:style>
  <w:style w:type="character" w:customStyle="1" w:styleId="WW8Num17z3">
    <w:name w:val="WW8Num17z3"/>
    <w:qFormat/>
  </w:style>
  <w:style w:type="character" w:customStyle="1" w:styleId="WW8Num17z4">
    <w:name w:val="WW8Num17z4"/>
    <w:qFormat/>
  </w:style>
  <w:style w:type="character" w:customStyle="1" w:styleId="WW8Num17z5">
    <w:name w:val="WW8Num17z5"/>
    <w:qFormat/>
  </w:style>
  <w:style w:type="character" w:customStyle="1" w:styleId="WW8Num17z6">
    <w:name w:val="WW8Num17z6"/>
    <w:qFormat/>
  </w:style>
  <w:style w:type="character" w:customStyle="1" w:styleId="WW8Num17z7">
    <w:name w:val="WW8Num17z7"/>
    <w:qFormat/>
  </w:style>
  <w:style w:type="character" w:customStyle="1" w:styleId="WW8Num17z8">
    <w:name w:val="WW8Num17z8"/>
    <w:qFormat/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  <w:rPr>
      <w:rFonts w:ascii="Symbol" w:hAnsi="Symbol" w:cs="Symbol"/>
    </w:rPr>
  </w:style>
  <w:style w:type="character" w:customStyle="1" w:styleId="WW8Num19z2">
    <w:name w:val="WW8Num19z2"/>
    <w:qFormat/>
    <w:rPr>
      <w:rFonts w:ascii="Wingdings" w:hAnsi="Wingdings" w:cs="Wingdings"/>
    </w:rPr>
  </w:style>
  <w:style w:type="character" w:customStyle="1" w:styleId="WW8Num19z4">
    <w:name w:val="WW8Num19z4"/>
    <w:qFormat/>
    <w:rPr>
      <w:rFonts w:ascii="Courier New" w:hAnsi="Courier New" w:cs="Courier New"/>
    </w:rPr>
  </w:style>
  <w:style w:type="character" w:customStyle="1" w:styleId="WW8Num20z0">
    <w:name w:val="WW8Num20z0"/>
    <w:qFormat/>
    <w:rPr>
      <w:rFonts w:ascii="Symbol" w:hAnsi="Symbol" w:cs="Symbol"/>
    </w:rPr>
  </w:style>
  <w:style w:type="character" w:customStyle="1" w:styleId="WW8Num20z1">
    <w:name w:val="WW8Num20z1"/>
    <w:qFormat/>
    <w:rPr>
      <w:rFonts w:ascii="Courier New" w:hAnsi="Courier New" w:cs="Courier New"/>
    </w:rPr>
  </w:style>
  <w:style w:type="character" w:customStyle="1" w:styleId="WW8Num20z2">
    <w:name w:val="WW8Num20z2"/>
    <w:qFormat/>
    <w:rPr>
      <w:rFonts w:ascii="Wingdings" w:hAnsi="Wingdings" w:cs="Wingdings"/>
    </w:rPr>
  </w:style>
  <w:style w:type="character" w:customStyle="1" w:styleId="WW8Num21z0">
    <w:name w:val="WW8Num21z0"/>
    <w:qFormat/>
    <w:rPr>
      <w:rFonts w:ascii="Symbol" w:hAnsi="Symbol" w:cs="Symbol"/>
    </w:rPr>
  </w:style>
  <w:style w:type="character" w:customStyle="1" w:styleId="WW8Num21z1">
    <w:name w:val="WW8Num21z1"/>
    <w:qFormat/>
    <w:rPr>
      <w:rFonts w:ascii="Courier New" w:hAnsi="Courier New" w:cs="Courier New"/>
    </w:rPr>
  </w:style>
  <w:style w:type="character" w:customStyle="1" w:styleId="WW8Num21z2">
    <w:name w:val="WW8Num21z2"/>
    <w:qFormat/>
    <w:rPr>
      <w:rFonts w:ascii="Wingdings" w:hAnsi="Wingdings" w:cs="Wingdings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9z0">
    <w:name w:val="WW8Num9z0"/>
    <w:qFormat/>
    <w:rPr>
      <w:sz w:val="22"/>
      <w:szCs w:val="32"/>
    </w:rPr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CharLFO2LVL1">
    <w:name w:val="WW_CharLFO2LVL1"/>
    <w:qFormat/>
    <w:rPr>
      <w:rFonts w:ascii="Symbol" w:hAnsi="Symbol" w:cs="OpenSymbol;Arial Unicode MS"/>
      <w:b/>
      <w:color w:val="000000"/>
      <w:sz w:val="24"/>
      <w:szCs w:val="24"/>
      <w:shd w:val="clear" w:color="auto" w:fill="FFFFFF"/>
    </w:rPr>
  </w:style>
  <w:style w:type="character" w:customStyle="1" w:styleId="WWCharLFO5LVL1">
    <w:name w:val="WW_CharLFO5LVL1"/>
    <w:qFormat/>
    <w:rPr>
      <w:rFonts w:ascii="Symbol" w:hAnsi="Symbol"/>
    </w:rPr>
  </w:style>
  <w:style w:type="character" w:customStyle="1" w:styleId="WWCharLFO5LVL2">
    <w:name w:val="WW_CharLFO5LVL2"/>
    <w:qFormat/>
    <w:rPr>
      <w:rFonts w:ascii="Courier New" w:hAnsi="Courier New" w:cs="Courier New"/>
    </w:rPr>
  </w:style>
  <w:style w:type="character" w:customStyle="1" w:styleId="WWCharLFO5LVL3">
    <w:name w:val="WW_CharLFO5LVL3"/>
    <w:qFormat/>
    <w:rPr>
      <w:rFonts w:ascii="Wingdings" w:hAnsi="Wingdings"/>
    </w:rPr>
  </w:style>
  <w:style w:type="character" w:customStyle="1" w:styleId="WWCharLFO5LVL4">
    <w:name w:val="WW_CharLFO5LVL4"/>
    <w:qFormat/>
    <w:rPr>
      <w:rFonts w:ascii="Symbol" w:hAnsi="Symbol"/>
    </w:rPr>
  </w:style>
  <w:style w:type="character" w:customStyle="1" w:styleId="WWCharLFO5LVL5">
    <w:name w:val="WW_CharLFO5LVL5"/>
    <w:qFormat/>
    <w:rPr>
      <w:rFonts w:ascii="Courier New" w:hAnsi="Courier New" w:cs="Courier New"/>
    </w:rPr>
  </w:style>
  <w:style w:type="character" w:customStyle="1" w:styleId="WWCharLFO5LVL6">
    <w:name w:val="WW_CharLFO5LVL6"/>
    <w:qFormat/>
    <w:rPr>
      <w:rFonts w:ascii="Wingdings" w:hAnsi="Wingdings"/>
    </w:rPr>
  </w:style>
  <w:style w:type="character" w:customStyle="1" w:styleId="WWCharLFO5LVL7">
    <w:name w:val="WW_CharLFO5LVL7"/>
    <w:qFormat/>
    <w:rPr>
      <w:rFonts w:ascii="Symbol" w:hAnsi="Symbol"/>
    </w:rPr>
  </w:style>
  <w:style w:type="character" w:customStyle="1" w:styleId="WWCharLFO5LVL8">
    <w:name w:val="WW_CharLFO5LVL8"/>
    <w:qFormat/>
    <w:rPr>
      <w:rFonts w:ascii="Courier New" w:hAnsi="Courier New" w:cs="Courier New"/>
    </w:rPr>
  </w:style>
  <w:style w:type="character" w:customStyle="1" w:styleId="WWCharLFO5LVL9">
    <w:name w:val="WW_CharLFO5LVL9"/>
    <w:qFormat/>
    <w:rPr>
      <w:rFonts w:ascii="Wingdings" w:hAnsi="Wingdings"/>
    </w:rPr>
  </w:style>
  <w:style w:type="character" w:customStyle="1" w:styleId="WWCharLFO6LVL1">
    <w:name w:val="WW_CharLFO6LVL1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WWCharLFO6LVL2">
    <w:name w:val="WW_CharLFO6LVL2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WWCharLFO6LVL3">
    <w:name w:val="WW_CharLFO6LVL3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WWCharLFO6LVL4">
    <w:name w:val="WW_CharLFO6LVL4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WWCharLFO6LVL5">
    <w:name w:val="WW_CharLFO6LVL5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WWCharLFO6LVL6">
    <w:name w:val="WW_CharLFO6LVL6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WWCharLFO6LVL7">
    <w:name w:val="WW_CharLFO6LVL7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WWCharLFO6LVL8">
    <w:name w:val="WW_CharLFO6LVL8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WWCharLFO6LVL9">
    <w:name w:val="WW_CharLFO6LVL9"/>
    <w:qFormat/>
    <w:rPr>
      <w:rFonts w:ascii="OpenSymbol;Arial Unicode MS" w:eastAsia="OpenSymbol;Arial Unicode MS" w:hAnsi="OpenSymbol;Arial Unicode MS" w:cs="OpenSymbol;Arial Unicode MS"/>
    </w:rPr>
  </w:style>
  <w:style w:type="paragraph" w:styleId="Nagwek">
    <w:name w:val="header"/>
    <w:basedOn w:val="Normalny"/>
    <w:next w:val="Tekstpodstawowy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basedOn w:val="Normalny"/>
    <w:link w:val="TekstpodstawowyZnak1"/>
    <w:qFormat/>
    <w:pPr>
      <w:spacing w:after="120" w:line="240" w:lineRule="auto"/>
    </w:pPr>
    <w:rPr>
      <w:rFonts w:ascii="Arial" w:eastAsia="Times New Roman" w:hAnsi="Arial"/>
      <w:sz w:val="20"/>
      <w:szCs w:val="20"/>
      <w:lang w:eastAsia="pl-PL"/>
    </w:r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next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customStyle="1" w:styleId="Gwkaistopka">
    <w:name w:val="Główka i stopka"/>
    <w:basedOn w:val="Normalny"/>
    <w:qFormat/>
  </w:style>
  <w:style w:type="paragraph" w:customStyle="1" w:styleId="Nagwek10">
    <w:name w:val="Nagłówek1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kstdymka">
    <w:name w:val="Balloon Text"/>
    <w:basedOn w:val="Normalny"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pPr>
      <w:spacing w:after="0" w:line="240" w:lineRule="auto"/>
    </w:pPr>
    <w:rPr>
      <w:sz w:val="20"/>
      <w:szCs w:val="20"/>
    </w:rPr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 w:line="240" w:lineRule="auto"/>
    </w:pPr>
  </w:style>
  <w:style w:type="paragraph" w:styleId="NormalnyWeb">
    <w:name w:val="Normal (Web)"/>
    <w:basedOn w:val="Normalny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Cytatintensywny">
    <w:name w:val="Intense Quote"/>
    <w:basedOn w:val="Normalny"/>
    <w:next w:val="Normalny"/>
    <w:qFormat/>
    <w:pPr>
      <w:pBdr>
        <w:top w:val="single" w:sz="4" w:space="10" w:color="4F81BD"/>
        <w:bottom w:val="single" w:sz="4" w:space="10" w:color="4F81BD"/>
      </w:pBdr>
      <w:spacing w:before="360" w:after="360" w:line="240" w:lineRule="auto"/>
      <w:ind w:left="864" w:right="864"/>
      <w:jc w:val="center"/>
    </w:pPr>
    <w:rPr>
      <w:rFonts w:ascii="Arial" w:eastAsia="Times New Roman" w:hAnsi="Arial"/>
      <w:i/>
      <w:iCs/>
      <w:color w:val="4F81BD"/>
      <w:sz w:val="20"/>
      <w:szCs w:val="20"/>
      <w:lang w:eastAsia="pl-PL"/>
    </w:rPr>
  </w:style>
  <w:style w:type="paragraph" w:styleId="Akapitzlist">
    <w:name w:val="List Paragraph"/>
    <w:basedOn w:val="Normalny"/>
    <w:qFormat/>
    <w:pPr>
      <w:ind w:left="708"/>
    </w:pPr>
  </w:style>
  <w:style w:type="paragraph" w:customStyle="1" w:styleId="Default">
    <w:name w:val="Default"/>
    <w:qFormat/>
    <w:rPr>
      <w:rFonts w:ascii="Arial" w:eastAsia="Times New Roman" w:hAnsi="Arial" w:cs="Arial"/>
      <w:color w:val="000000"/>
      <w:sz w:val="24"/>
      <w:szCs w:val="24"/>
      <w:lang w:eastAsia="pl-PL" w:bidi="ar-SA"/>
    </w:rPr>
  </w:style>
  <w:style w:type="paragraph" w:customStyle="1" w:styleId="Standard">
    <w:name w:val="Standard"/>
    <w:qFormat/>
    <w:rPr>
      <w:rFonts w:eastAsia="Times New Roman"/>
      <w:sz w:val="24"/>
      <w:szCs w:val="24"/>
      <w:lang w:eastAsia="pl-PL" w:bidi="ar-SA"/>
    </w:rPr>
  </w:style>
  <w:style w:type="paragraph" w:customStyle="1" w:styleId="Styl12ptPierwszywiersz05">
    <w:name w:val="Styl 12 pt Pierwszy wiersz:  05&quot;"/>
    <w:basedOn w:val="Normalny"/>
    <w:qFormat/>
    <w:pPr>
      <w:spacing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paragraph" w:customStyle="1" w:styleId="textbody">
    <w:name w:val="textbody"/>
    <w:basedOn w:val="Normalny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TableParagraph">
    <w:name w:val="Table Paragraph"/>
    <w:basedOn w:val="Normalny"/>
    <w:qFormat/>
    <w:pPr>
      <w:widowControl w:val="0"/>
      <w:spacing w:after="0"/>
      <w:ind w:left="-70" w:right="-6" w:hanging="1"/>
    </w:pPr>
    <w:rPr>
      <w:rFonts w:ascii="Arial" w:eastAsia="Arial" w:hAnsi="Arial" w:cs="Arial"/>
      <w:lang w:val="en-US"/>
    </w:rPr>
  </w:style>
  <w:style w:type="paragraph" w:customStyle="1" w:styleId="ourpricedisplay">
    <w:name w:val="our_price_display"/>
    <w:basedOn w:val="Normalny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Zawartotabeli">
    <w:name w:val="Zawartość tabeli"/>
    <w:basedOn w:val="Normalny"/>
    <w:qFormat/>
    <w:pPr>
      <w:widowControl w:val="0"/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Zawartoramki">
    <w:name w:val="Zawartość ramki"/>
    <w:basedOn w:val="Normalny"/>
    <w:qFormat/>
  </w:style>
  <w:style w:type="paragraph" w:customStyle="1" w:styleId="Gwkalewa">
    <w:name w:val="Główka lewa"/>
    <w:basedOn w:val="Nagwek"/>
    <w:qFormat/>
    <w:pPr>
      <w:suppressLineNumbers/>
      <w:tabs>
        <w:tab w:val="clear" w:pos="4536"/>
        <w:tab w:val="clear" w:pos="9072"/>
        <w:tab w:val="center" w:pos="4535"/>
        <w:tab w:val="right" w:pos="9070"/>
      </w:tabs>
    </w:pPr>
  </w:style>
  <w:style w:type="paragraph" w:customStyle="1" w:styleId="NormalnyELAM">
    <w:name w:val="Normalny_ELAM"/>
    <w:basedOn w:val="Normalny"/>
    <w:qFormat/>
    <w:pPr>
      <w:spacing w:after="0"/>
      <w:ind w:firstLine="567"/>
      <w:contextualSpacing/>
    </w:pPr>
    <w:rPr>
      <w:rFonts w:ascii="Arial Narrow" w:hAnsi="Arial Narrow" w:cs="Arial Narrow"/>
      <w:szCs w:val="24"/>
    </w:rPr>
  </w:style>
  <w:style w:type="paragraph" w:customStyle="1" w:styleId="Tekstpodstawowywcity31">
    <w:name w:val="Tekst podstawowy wcięty 31"/>
    <w:basedOn w:val="Standard"/>
    <w:qFormat/>
    <w:pPr>
      <w:ind w:left="705"/>
    </w:pPr>
    <w:rPr>
      <w:szCs w:val="20"/>
    </w:rPr>
  </w:style>
  <w:style w:type="numbering" w:customStyle="1" w:styleId="Numeracja123">
    <w:name w:val="Numeracja 123"/>
    <w:qFormat/>
  </w:style>
  <w:style w:type="numbering" w:customStyle="1" w:styleId="WW8Num6">
    <w:name w:val="WW8Num6"/>
    <w:qFormat/>
  </w:style>
  <w:style w:type="numbering" w:customStyle="1" w:styleId="WW8Num5">
    <w:name w:val="WW8Num5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23">
    <w:name w:val="WW8Num23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9">
    <w:name w:val="WW8Num9"/>
    <w:qFormat/>
  </w:style>
  <w:style w:type="numbering" w:customStyle="1" w:styleId="WW8Num4">
    <w:name w:val="WW8Num4"/>
    <w:qFormat/>
  </w:style>
  <w:style w:type="table" w:customStyle="1" w:styleId="Tabela-Siatka2">
    <w:name w:val="Tabela - Siatka2"/>
    <w:basedOn w:val="Standardowy"/>
    <w:next w:val="Tabela-Siatka"/>
    <w:uiPriority w:val="59"/>
    <w:rsid w:val="006637F1"/>
    <w:pPr>
      <w:suppressAutoHyphens w:val="0"/>
    </w:pPr>
    <w:rPr>
      <w:rFonts w:asciiTheme="minorHAnsi" w:eastAsiaTheme="minorHAnsi" w:hAnsiTheme="minorHAnsi" w:cstheme="minorBidi"/>
      <w:sz w:val="22"/>
      <w:szCs w:val="22"/>
      <w:lang w:eastAsia="en-US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kstpodstawowyZnak1">
    <w:name w:val="Tekst podstawowy Znak1"/>
    <w:basedOn w:val="Domylnaczcionkaakapitu"/>
    <w:link w:val="Tekstpodstawowy"/>
    <w:rsid w:val="006637F1"/>
    <w:rPr>
      <w:rFonts w:ascii="Arial" w:eastAsia="Times New Roman" w:hAnsi="Arial"/>
      <w:lang w:eastAsia="pl-PL" w:bidi="ar-SA"/>
    </w:rPr>
  </w:style>
  <w:style w:type="table" w:styleId="Tabela-Siatka">
    <w:name w:val="Table Grid"/>
    <w:basedOn w:val="Standardowy"/>
    <w:uiPriority w:val="39"/>
    <w:rsid w:val="006637F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opka1">
    <w:name w:val="Stopka1"/>
    <w:basedOn w:val="Normalny"/>
    <w:uiPriority w:val="99"/>
    <w:unhideWhenUsed/>
    <w:rsid w:val="001C114E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paragraph" w:customStyle="1" w:styleId="Legenda1">
    <w:name w:val="Legenda1"/>
    <w:basedOn w:val="Normalny"/>
    <w:qFormat/>
    <w:rsid w:val="001C114E"/>
    <w:pPr>
      <w:suppressLineNumbers/>
      <w:spacing w:before="120" w:after="120"/>
    </w:pPr>
    <w:rPr>
      <w:rFonts w:asciiTheme="minorHAnsi" w:eastAsiaTheme="minorHAnsi" w:hAnsiTheme="minorHAnsi" w:cs="Arial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3.jpe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hyperlink" Target="mailto:biuro@o-studioprojektowe.pl" TargetMode="External"/><Relationship Id="rId20" Type="http://schemas.openxmlformats.org/officeDocument/2006/relationships/image" Target="media/image5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9.jpeg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8.jpeg"/><Relationship Id="rId28" Type="http://schemas.openxmlformats.org/officeDocument/2006/relationships/footer" Target="footer5.xml"/><Relationship Id="rId10" Type="http://schemas.openxmlformats.org/officeDocument/2006/relationships/header" Target="header2.xml"/><Relationship Id="rId19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7.jpeg"/><Relationship Id="rId27" Type="http://schemas.openxmlformats.org/officeDocument/2006/relationships/image" Target="media/image1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04540F-E31B-4EEF-832E-CB4DCDC612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1247</Words>
  <Characters>7486</Characters>
  <Application>Microsoft Office Word</Application>
  <DocSecurity>0</DocSecurity>
  <Lines>62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8716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Stefaniak</dc:creator>
  <dc:description/>
  <cp:lastModifiedBy>Daniel Żmuda</cp:lastModifiedBy>
  <cp:revision>3</cp:revision>
  <cp:lastPrinted>2022-03-02T11:19:00Z</cp:lastPrinted>
  <dcterms:created xsi:type="dcterms:W3CDTF">2022-06-12T19:18:00Z</dcterms:created>
  <dcterms:modified xsi:type="dcterms:W3CDTF">2022-06-15T09:53:00Z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97B80B46064A431D9C017DDC1EA069DE</vt:lpwstr>
  </property>
  <property fmtid="{D5CDD505-2E9C-101B-9397-08002B2CF9AE}" pid="3" name="KSOProductBuildVer">
    <vt:lpwstr>1045-11.2.0.10323</vt:lpwstr>
  </property>
</Properties>
</file>